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C505A2" w:rsidRPr="009553B0">
        <w:trPr>
          <w:trHeight w:hRule="exact" w:val="1528"/>
        </w:trPr>
        <w:tc>
          <w:tcPr>
            <w:tcW w:w="143" w:type="dxa"/>
          </w:tcPr>
          <w:p w:rsidR="00C505A2" w:rsidRDefault="00C505A2"/>
        </w:tc>
        <w:tc>
          <w:tcPr>
            <w:tcW w:w="285" w:type="dxa"/>
          </w:tcPr>
          <w:p w:rsidR="00C505A2" w:rsidRDefault="00C505A2"/>
        </w:tc>
        <w:tc>
          <w:tcPr>
            <w:tcW w:w="710" w:type="dxa"/>
          </w:tcPr>
          <w:p w:rsidR="00C505A2" w:rsidRDefault="00C505A2"/>
        </w:tc>
        <w:tc>
          <w:tcPr>
            <w:tcW w:w="1419" w:type="dxa"/>
          </w:tcPr>
          <w:p w:rsidR="00C505A2" w:rsidRDefault="00C505A2"/>
        </w:tc>
        <w:tc>
          <w:tcPr>
            <w:tcW w:w="1419" w:type="dxa"/>
          </w:tcPr>
          <w:p w:rsidR="00C505A2" w:rsidRDefault="00C505A2"/>
        </w:tc>
        <w:tc>
          <w:tcPr>
            <w:tcW w:w="710" w:type="dxa"/>
          </w:tcPr>
          <w:p w:rsidR="00C505A2" w:rsidRDefault="00C505A2"/>
        </w:tc>
        <w:tc>
          <w:tcPr>
            <w:tcW w:w="5543" w:type="dxa"/>
            <w:gridSpan w:val="4"/>
            <w:shd w:val="clear" w:color="000000" w:fill="FFFFFF"/>
            <w:tcMar>
              <w:left w:w="34" w:type="dxa"/>
              <w:right w:w="34" w:type="dxa"/>
            </w:tcMar>
          </w:tcPr>
          <w:p w:rsidR="00C505A2" w:rsidRPr="003125C4" w:rsidRDefault="003125C4">
            <w:pPr>
              <w:spacing w:after="0" w:line="240" w:lineRule="auto"/>
              <w:jc w:val="both"/>
              <w:rPr>
                <w:lang w:val="ru-RU"/>
              </w:rPr>
            </w:pPr>
            <w:r w:rsidRPr="003125C4">
              <w:rPr>
                <w:rFonts w:ascii="Times New Roman" w:hAnsi="Times New Roman" w:cs="Times New Roman"/>
                <w:color w:val="000000"/>
                <w:lang w:val="ru-RU"/>
              </w:rPr>
              <w:t xml:space="preserve">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w:t>
            </w:r>
            <w:bookmarkStart w:id="0" w:name="_Hlk73103509"/>
            <w:r w:rsidRPr="003125C4">
              <w:rPr>
                <w:rFonts w:ascii="Times New Roman" w:hAnsi="Times New Roman" w:cs="Times New Roman"/>
                <w:lang w:val="ru-RU"/>
              </w:rPr>
              <w:t>29</w:t>
            </w:r>
            <w:bookmarkStart w:id="1" w:name="_Hlk73629587"/>
            <w:r w:rsidRPr="003125C4">
              <w:rPr>
                <w:rFonts w:ascii="Times New Roman" w:hAnsi="Times New Roman" w:cs="Times New Roman"/>
                <w:lang w:val="ru-RU"/>
              </w:rPr>
              <w:t>.03.2021 №57</w:t>
            </w:r>
            <w:bookmarkEnd w:id="0"/>
            <w:bookmarkEnd w:id="1"/>
          </w:p>
        </w:tc>
      </w:tr>
      <w:tr w:rsidR="00C505A2" w:rsidRPr="009553B0">
        <w:trPr>
          <w:trHeight w:hRule="exact" w:val="138"/>
        </w:trPr>
        <w:tc>
          <w:tcPr>
            <w:tcW w:w="143" w:type="dxa"/>
          </w:tcPr>
          <w:p w:rsidR="00C505A2" w:rsidRPr="003125C4" w:rsidRDefault="00C505A2">
            <w:pPr>
              <w:rPr>
                <w:lang w:val="ru-RU"/>
              </w:rPr>
            </w:pPr>
          </w:p>
        </w:tc>
        <w:tc>
          <w:tcPr>
            <w:tcW w:w="285" w:type="dxa"/>
          </w:tcPr>
          <w:p w:rsidR="00C505A2" w:rsidRPr="003125C4" w:rsidRDefault="00C505A2">
            <w:pPr>
              <w:rPr>
                <w:lang w:val="ru-RU"/>
              </w:rPr>
            </w:pPr>
          </w:p>
        </w:tc>
        <w:tc>
          <w:tcPr>
            <w:tcW w:w="710" w:type="dxa"/>
          </w:tcPr>
          <w:p w:rsidR="00C505A2" w:rsidRPr="003125C4" w:rsidRDefault="00C505A2">
            <w:pPr>
              <w:rPr>
                <w:lang w:val="ru-RU"/>
              </w:rPr>
            </w:pPr>
          </w:p>
        </w:tc>
        <w:tc>
          <w:tcPr>
            <w:tcW w:w="1419" w:type="dxa"/>
          </w:tcPr>
          <w:p w:rsidR="00C505A2" w:rsidRPr="003125C4" w:rsidRDefault="00C505A2">
            <w:pPr>
              <w:rPr>
                <w:lang w:val="ru-RU"/>
              </w:rPr>
            </w:pPr>
          </w:p>
        </w:tc>
        <w:tc>
          <w:tcPr>
            <w:tcW w:w="1419" w:type="dxa"/>
          </w:tcPr>
          <w:p w:rsidR="00C505A2" w:rsidRPr="003125C4" w:rsidRDefault="00C505A2">
            <w:pPr>
              <w:rPr>
                <w:lang w:val="ru-RU"/>
              </w:rPr>
            </w:pPr>
          </w:p>
        </w:tc>
        <w:tc>
          <w:tcPr>
            <w:tcW w:w="710" w:type="dxa"/>
          </w:tcPr>
          <w:p w:rsidR="00C505A2" w:rsidRPr="003125C4" w:rsidRDefault="00C505A2">
            <w:pPr>
              <w:rPr>
                <w:lang w:val="ru-RU"/>
              </w:rPr>
            </w:pPr>
          </w:p>
        </w:tc>
        <w:tc>
          <w:tcPr>
            <w:tcW w:w="426" w:type="dxa"/>
          </w:tcPr>
          <w:p w:rsidR="00C505A2" w:rsidRPr="003125C4" w:rsidRDefault="00C505A2">
            <w:pPr>
              <w:rPr>
                <w:lang w:val="ru-RU"/>
              </w:rPr>
            </w:pPr>
          </w:p>
        </w:tc>
        <w:tc>
          <w:tcPr>
            <w:tcW w:w="1277" w:type="dxa"/>
          </w:tcPr>
          <w:p w:rsidR="00C505A2" w:rsidRPr="003125C4" w:rsidRDefault="00C505A2">
            <w:pPr>
              <w:rPr>
                <w:lang w:val="ru-RU"/>
              </w:rPr>
            </w:pPr>
          </w:p>
        </w:tc>
        <w:tc>
          <w:tcPr>
            <w:tcW w:w="993" w:type="dxa"/>
          </w:tcPr>
          <w:p w:rsidR="00C505A2" w:rsidRPr="003125C4" w:rsidRDefault="00C505A2">
            <w:pPr>
              <w:rPr>
                <w:lang w:val="ru-RU"/>
              </w:rPr>
            </w:pPr>
          </w:p>
        </w:tc>
        <w:tc>
          <w:tcPr>
            <w:tcW w:w="2836" w:type="dxa"/>
          </w:tcPr>
          <w:p w:rsidR="00C505A2" w:rsidRPr="003125C4" w:rsidRDefault="00C505A2">
            <w:pPr>
              <w:rPr>
                <w:lang w:val="ru-RU"/>
              </w:rPr>
            </w:pPr>
          </w:p>
        </w:tc>
      </w:tr>
      <w:tr w:rsidR="00C505A2">
        <w:trPr>
          <w:trHeight w:hRule="exact" w:val="585"/>
        </w:trPr>
        <w:tc>
          <w:tcPr>
            <w:tcW w:w="10221" w:type="dxa"/>
            <w:gridSpan w:val="10"/>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C505A2" w:rsidRDefault="003125C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505A2" w:rsidRPr="009553B0">
        <w:trPr>
          <w:trHeight w:hRule="exact" w:val="314"/>
        </w:trPr>
        <w:tc>
          <w:tcPr>
            <w:tcW w:w="10221" w:type="dxa"/>
            <w:gridSpan w:val="10"/>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Кафедра "Управления, политики и права"</w:t>
            </w:r>
          </w:p>
        </w:tc>
      </w:tr>
      <w:tr w:rsidR="00C505A2" w:rsidRPr="009553B0">
        <w:trPr>
          <w:trHeight w:hRule="exact" w:val="211"/>
        </w:trPr>
        <w:tc>
          <w:tcPr>
            <w:tcW w:w="143" w:type="dxa"/>
          </w:tcPr>
          <w:p w:rsidR="00C505A2" w:rsidRPr="003125C4" w:rsidRDefault="00C505A2">
            <w:pPr>
              <w:rPr>
                <w:lang w:val="ru-RU"/>
              </w:rPr>
            </w:pPr>
          </w:p>
        </w:tc>
        <w:tc>
          <w:tcPr>
            <w:tcW w:w="285" w:type="dxa"/>
          </w:tcPr>
          <w:p w:rsidR="00C505A2" w:rsidRPr="003125C4" w:rsidRDefault="00C505A2">
            <w:pPr>
              <w:rPr>
                <w:lang w:val="ru-RU"/>
              </w:rPr>
            </w:pPr>
          </w:p>
        </w:tc>
        <w:tc>
          <w:tcPr>
            <w:tcW w:w="710" w:type="dxa"/>
          </w:tcPr>
          <w:p w:rsidR="00C505A2" w:rsidRPr="003125C4" w:rsidRDefault="00C505A2">
            <w:pPr>
              <w:rPr>
                <w:lang w:val="ru-RU"/>
              </w:rPr>
            </w:pPr>
          </w:p>
        </w:tc>
        <w:tc>
          <w:tcPr>
            <w:tcW w:w="1419" w:type="dxa"/>
          </w:tcPr>
          <w:p w:rsidR="00C505A2" w:rsidRPr="003125C4" w:rsidRDefault="00C505A2">
            <w:pPr>
              <w:rPr>
                <w:lang w:val="ru-RU"/>
              </w:rPr>
            </w:pPr>
          </w:p>
        </w:tc>
        <w:tc>
          <w:tcPr>
            <w:tcW w:w="1419" w:type="dxa"/>
          </w:tcPr>
          <w:p w:rsidR="00C505A2" w:rsidRPr="003125C4" w:rsidRDefault="00C505A2">
            <w:pPr>
              <w:rPr>
                <w:lang w:val="ru-RU"/>
              </w:rPr>
            </w:pPr>
          </w:p>
        </w:tc>
        <w:tc>
          <w:tcPr>
            <w:tcW w:w="710" w:type="dxa"/>
          </w:tcPr>
          <w:p w:rsidR="00C505A2" w:rsidRPr="003125C4" w:rsidRDefault="00C505A2">
            <w:pPr>
              <w:rPr>
                <w:lang w:val="ru-RU"/>
              </w:rPr>
            </w:pPr>
          </w:p>
        </w:tc>
        <w:tc>
          <w:tcPr>
            <w:tcW w:w="426" w:type="dxa"/>
          </w:tcPr>
          <w:p w:rsidR="00C505A2" w:rsidRPr="003125C4" w:rsidRDefault="00C505A2">
            <w:pPr>
              <w:rPr>
                <w:lang w:val="ru-RU"/>
              </w:rPr>
            </w:pPr>
          </w:p>
        </w:tc>
        <w:tc>
          <w:tcPr>
            <w:tcW w:w="1277" w:type="dxa"/>
          </w:tcPr>
          <w:p w:rsidR="00C505A2" w:rsidRPr="003125C4" w:rsidRDefault="00C505A2">
            <w:pPr>
              <w:rPr>
                <w:lang w:val="ru-RU"/>
              </w:rPr>
            </w:pPr>
          </w:p>
        </w:tc>
        <w:tc>
          <w:tcPr>
            <w:tcW w:w="993" w:type="dxa"/>
          </w:tcPr>
          <w:p w:rsidR="00C505A2" w:rsidRPr="003125C4" w:rsidRDefault="00C505A2">
            <w:pPr>
              <w:rPr>
                <w:lang w:val="ru-RU"/>
              </w:rPr>
            </w:pPr>
          </w:p>
        </w:tc>
        <w:tc>
          <w:tcPr>
            <w:tcW w:w="2836" w:type="dxa"/>
          </w:tcPr>
          <w:p w:rsidR="00C505A2" w:rsidRPr="003125C4" w:rsidRDefault="00C505A2">
            <w:pPr>
              <w:rPr>
                <w:lang w:val="ru-RU"/>
              </w:rPr>
            </w:pPr>
          </w:p>
        </w:tc>
      </w:tr>
      <w:tr w:rsidR="00C505A2">
        <w:trPr>
          <w:trHeight w:hRule="exact" w:val="277"/>
        </w:trPr>
        <w:tc>
          <w:tcPr>
            <w:tcW w:w="143" w:type="dxa"/>
          </w:tcPr>
          <w:p w:rsidR="00C505A2" w:rsidRPr="003125C4" w:rsidRDefault="00C505A2">
            <w:pPr>
              <w:rPr>
                <w:lang w:val="ru-RU"/>
              </w:rPr>
            </w:pPr>
          </w:p>
        </w:tc>
        <w:tc>
          <w:tcPr>
            <w:tcW w:w="285" w:type="dxa"/>
          </w:tcPr>
          <w:p w:rsidR="00C505A2" w:rsidRPr="003125C4" w:rsidRDefault="00C505A2">
            <w:pPr>
              <w:rPr>
                <w:lang w:val="ru-RU"/>
              </w:rPr>
            </w:pPr>
          </w:p>
        </w:tc>
        <w:tc>
          <w:tcPr>
            <w:tcW w:w="710" w:type="dxa"/>
          </w:tcPr>
          <w:p w:rsidR="00C505A2" w:rsidRPr="003125C4" w:rsidRDefault="00C505A2">
            <w:pPr>
              <w:rPr>
                <w:lang w:val="ru-RU"/>
              </w:rPr>
            </w:pPr>
          </w:p>
        </w:tc>
        <w:tc>
          <w:tcPr>
            <w:tcW w:w="1419" w:type="dxa"/>
          </w:tcPr>
          <w:p w:rsidR="00C505A2" w:rsidRPr="003125C4" w:rsidRDefault="00C505A2">
            <w:pPr>
              <w:rPr>
                <w:lang w:val="ru-RU"/>
              </w:rPr>
            </w:pPr>
          </w:p>
        </w:tc>
        <w:tc>
          <w:tcPr>
            <w:tcW w:w="1419" w:type="dxa"/>
          </w:tcPr>
          <w:p w:rsidR="00C505A2" w:rsidRPr="003125C4" w:rsidRDefault="00C505A2">
            <w:pPr>
              <w:rPr>
                <w:lang w:val="ru-RU"/>
              </w:rPr>
            </w:pPr>
          </w:p>
        </w:tc>
        <w:tc>
          <w:tcPr>
            <w:tcW w:w="710" w:type="dxa"/>
          </w:tcPr>
          <w:p w:rsidR="00C505A2" w:rsidRPr="003125C4" w:rsidRDefault="00C505A2">
            <w:pPr>
              <w:rPr>
                <w:lang w:val="ru-RU"/>
              </w:rPr>
            </w:pPr>
          </w:p>
        </w:tc>
        <w:tc>
          <w:tcPr>
            <w:tcW w:w="426" w:type="dxa"/>
          </w:tcPr>
          <w:p w:rsidR="00C505A2" w:rsidRPr="003125C4" w:rsidRDefault="00C505A2">
            <w:pPr>
              <w:rPr>
                <w:lang w:val="ru-RU"/>
              </w:rPr>
            </w:pPr>
          </w:p>
        </w:tc>
        <w:tc>
          <w:tcPr>
            <w:tcW w:w="1277" w:type="dxa"/>
          </w:tcPr>
          <w:p w:rsidR="00C505A2" w:rsidRPr="003125C4" w:rsidRDefault="00C505A2">
            <w:pPr>
              <w:rPr>
                <w:lang w:val="ru-RU"/>
              </w:rPr>
            </w:pPr>
          </w:p>
        </w:tc>
        <w:tc>
          <w:tcPr>
            <w:tcW w:w="3842" w:type="dxa"/>
            <w:gridSpan w:val="2"/>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УТВЕРЖДАЮ</w:t>
            </w:r>
          </w:p>
        </w:tc>
      </w:tr>
      <w:tr w:rsidR="00C505A2">
        <w:trPr>
          <w:trHeight w:hRule="exact" w:val="138"/>
        </w:trPr>
        <w:tc>
          <w:tcPr>
            <w:tcW w:w="143" w:type="dxa"/>
          </w:tcPr>
          <w:p w:rsidR="00C505A2" w:rsidRDefault="00C505A2"/>
        </w:tc>
        <w:tc>
          <w:tcPr>
            <w:tcW w:w="285" w:type="dxa"/>
          </w:tcPr>
          <w:p w:rsidR="00C505A2" w:rsidRDefault="00C505A2"/>
        </w:tc>
        <w:tc>
          <w:tcPr>
            <w:tcW w:w="710" w:type="dxa"/>
          </w:tcPr>
          <w:p w:rsidR="00C505A2" w:rsidRDefault="00C505A2"/>
        </w:tc>
        <w:tc>
          <w:tcPr>
            <w:tcW w:w="1419" w:type="dxa"/>
          </w:tcPr>
          <w:p w:rsidR="00C505A2" w:rsidRDefault="00C505A2"/>
        </w:tc>
        <w:tc>
          <w:tcPr>
            <w:tcW w:w="1419" w:type="dxa"/>
          </w:tcPr>
          <w:p w:rsidR="00C505A2" w:rsidRDefault="00C505A2"/>
        </w:tc>
        <w:tc>
          <w:tcPr>
            <w:tcW w:w="710" w:type="dxa"/>
          </w:tcPr>
          <w:p w:rsidR="00C505A2" w:rsidRDefault="00C505A2"/>
        </w:tc>
        <w:tc>
          <w:tcPr>
            <w:tcW w:w="426" w:type="dxa"/>
          </w:tcPr>
          <w:p w:rsidR="00C505A2" w:rsidRDefault="00C505A2"/>
        </w:tc>
        <w:tc>
          <w:tcPr>
            <w:tcW w:w="1277" w:type="dxa"/>
          </w:tcPr>
          <w:p w:rsidR="00C505A2" w:rsidRDefault="00C505A2"/>
        </w:tc>
        <w:tc>
          <w:tcPr>
            <w:tcW w:w="993" w:type="dxa"/>
          </w:tcPr>
          <w:p w:rsidR="00C505A2" w:rsidRDefault="00C505A2"/>
        </w:tc>
        <w:tc>
          <w:tcPr>
            <w:tcW w:w="2836" w:type="dxa"/>
          </w:tcPr>
          <w:p w:rsidR="00C505A2" w:rsidRDefault="00C505A2"/>
        </w:tc>
      </w:tr>
      <w:tr w:rsidR="00C505A2" w:rsidRPr="009553B0">
        <w:trPr>
          <w:trHeight w:hRule="exact" w:val="277"/>
        </w:trPr>
        <w:tc>
          <w:tcPr>
            <w:tcW w:w="143" w:type="dxa"/>
          </w:tcPr>
          <w:p w:rsidR="00C505A2" w:rsidRDefault="00C505A2"/>
        </w:tc>
        <w:tc>
          <w:tcPr>
            <w:tcW w:w="285" w:type="dxa"/>
          </w:tcPr>
          <w:p w:rsidR="00C505A2" w:rsidRDefault="00C505A2"/>
        </w:tc>
        <w:tc>
          <w:tcPr>
            <w:tcW w:w="710" w:type="dxa"/>
          </w:tcPr>
          <w:p w:rsidR="00C505A2" w:rsidRDefault="00C505A2"/>
        </w:tc>
        <w:tc>
          <w:tcPr>
            <w:tcW w:w="1419" w:type="dxa"/>
          </w:tcPr>
          <w:p w:rsidR="00C505A2" w:rsidRDefault="00C505A2"/>
        </w:tc>
        <w:tc>
          <w:tcPr>
            <w:tcW w:w="1419" w:type="dxa"/>
          </w:tcPr>
          <w:p w:rsidR="00C505A2" w:rsidRDefault="00C505A2"/>
        </w:tc>
        <w:tc>
          <w:tcPr>
            <w:tcW w:w="710" w:type="dxa"/>
          </w:tcPr>
          <w:p w:rsidR="00C505A2" w:rsidRDefault="00C505A2"/>
        </w:tc>
        <w:tc>
          <w:tcPr>
            <w:tcW w:w="426" w:type="dxa"/>
          </w:tcPr>
          <w:p w:rsidR="00C505A2" w:rsidRDefault="00C505A2"/>
        </w:tc>
        <w:tc>
          <w:tcPr>
            <w:tcW w:w="1277" w:type="dxa"/>
          </w:tcPr>
          <w:p w:rsidR="00C505A2" w:rsidRDefault="00C505A2"/>
        </w:tc>
        <w:tc>
          <w:tcPr>
            <w:tcW w:w="3842" w:type="dxa"/>
            <w:gridSpan w:val="2"/>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Ректор, д.фил.н., профессор</w:t>
            </w:r>
          </w:p>
        </w:tc>
      </w:tr>
      <w:tr w:rsidR="00C505A2" w:rsidRPr="009553B0">
        <w:trPr>
          <w:trHeight w:hRule="exact" w:val="138"/>
        </w:trPr>
        <w:tc>
          <w:tcPr>
            <w:tcW w:w="143" w:type="dxa"/>
          </w:tcPr>
          <w:p w:rsidR="00C505A2" w:rsidRPr="003125C4" w:rsidRDefault="00C505A2">
            <w:pPr>
              <w:rPr>
                <w:lang w:val="ru-RU"/>
              </w:rPr>
            </w:pPr>
          </w:p>
        </w:tc>
        <w:tc>
          <w:tcPr>
            <w:tcW w:w="285" w:type="dxa"/>
          </w:tcPr>
          <w:p w:rsidR="00C505A2" w:rsidRPr="003125C4" w:rsidRDefault="00C505A2">
            <w:pPr>
              <w:rPr>
                <w:lang w:val="ru-RU"/>
              </w:rPr>
            </w:pPr>
          </w:p>
        </w:tc>
        <w:tc>
          <w:tcPr>
            <w:tcW w:w="710" w:type="dxa"/>
          </w:tcPr>
          <w:p w:rsidR="00C505A2" w:rsidRPr="003125C4" w:rsidRDefault="00C505A2">
            <w:pPr>
              <w:rPr>
                <w:lang w:val="ru-RU"/>
              </w:rPr>
            </w:pPr>
          </w:p>
        </w:tc>
        <w:tc>
          <w:tcPr>
            <w:tcW w:w="1419" w:type="dxa"/>
          </w:tcPr>
          <w:p w:rsidR="00C505A2" w:rsidRPr="003125C4" w:rsidRDefault="00C505A2">
            <w:pPr>
              <w:rPr>
                <w:lang w:val="ru-RU"/>
              </w:rPr>
            </w:pPr>
          </w:p>
        </w:tc>
        <w:tc>
          <w:tcPr>
            <w:tcW w:w="1419" w:type="dxa"/>
          </w:tcPr>
          <w:p w:rsidR="00C505A2" w:rsidRPr="003125C4" w:rsidRDefault="00C505A2">
            <w:pPr>
              <w:rPr>
                <w:lang w:val="ru-RU"/>
              </w:rPr>
            </w:pPr>
          </w:p>
        </w:tc>
        <w:tc>
          <w:tcPr>
            <w:tcW w:w="710" w:type="dxa"/>
          </w:tcPr>
          <w:p w:rsidR="00C505A2" w:rsidRPr="003125C4" w:rsidRDefault="00C505A2">
            <w:pPr>
              <w:rPr>
                <w:lang w:val="ru-RU"/>
              </w:rPr>
            </w:pPr>
          </w:p>
        </w:tc>
        <w:tc>
          <w:tcPr>
            <w:tcW w:w="426" w:type="dxa"/>
          </w:tcPr>
          <w:p w:rsidR="00C505A2" w:rsidRPr="003125C4" w:rsidRDefault="00C505A2">
            <w:pPr>
              <w:rPr>
                <w:lang w:val="ru-RU"/>
              </w:rPr>
            </w:pPr>
          </w:p>
        </w:tc>
        <w:tc>
          <w:tcPr>
            <w:tcW w:w="1277" w:type="dxa"/>
          </w:tcPr>
          <w:p w:rsidR="00C505A2" w:rsidRPr="003125C4" w:rsidRDefault="00C505A2">
            <w:pPr>
              <w:rPr>
                <w:lang w:val="ru-RU"/>
              </w:rPr>
            </w:pPr>
          </w:p>
        </w:tc>
        <w:tc>
          <w:tcPr>
            <w:tcW w:w="993" w:type="dxa"/>
          </w:tcPr>
          <w:p w:rsidR="00C505A2" w:rsidRPr="003125C4" w:rsidRDefault="00C505A2">
            <w:pPr>
              <w:rPr>
                <w:lang w:val="ru-RU"/>
              </w:rPr>
            </w:pPr>
          </w:p>
        </w:tc>
        <w:tc>
          <w:tcPr>
            <w:tcW w:w="2836" w:type="dxa"/>
          </w:tcPr>
          <w:p w:rsidR="00C505A2" w:rsidRPr="003125C4" w:rsidRDefault="00C505A2">
            <w:pPr>
              <w:rPr>
                <w:lang w:val="ru-RU"/>
              </w:rPr>
            </w:pPr>
          </w:p>
        </w:tc>
      </w:tr>
      <w:tr w:rsidR="00C505A2">
        <w:trPr>
          <w:trHeight w:hRule="exact" w:val="277"/>
        </w:trPr>
        <w:tc>
          <w:tcPr>
            <w:tcW w:w="143" w:type="dxa"/>
          </w:tcPr>
          <w:p w:rsidR="00C505A2" w:rsidRPr="003125C4" w:rsidRDefault="00C505A2">
            <w:pPr>
              <w:rPr>
                <w:lang w:val="ru-RU"/>
              </w:rPr>
            </w:pPr>
          </w:p>
        </w:tc>
        <w:tc>
          <w:tcPr>
            <w:tcW w:w="285" w:type="dxa"/>
          </w:tcPr>
          <w:p w:rsidR="00C505A2" w:rsidRPr="003125C4" w:rsidRDefault="00C505A2">
            <w:pPr>
              <w:rPr>
                <w:lang w:val="ru-RU"/>
              </w:rPr>
            </w:pPr>
          </w:p>
        </w:tc>
        <w:tc>
          <w:tcPr>
            <w:tcW w:w="710" w:type="dxa"/>
          </w:tcPr>
          <w:p w:rsidR="00C505A2" w:rsidRPr="003125C4" w:rsidRDefault="00C505A2">
            <w:pPr>
              <w:rPr>
                <w:lang w:val="ru-RU"/>
              </w:rPr>
            </w:pPr>
          </w:p>
        </w:tc>
        <w:tc>
          <w:tcPr>
            <w:tcW w:w="1419" w:type="dxa"/>
          </w:tcPr>
          <w:p w:rsidR="00C505A2" w:rsidRPr="003125C4" w:rsidRDefault="00C505A2">
            <w:pPr>
              <w:rPr>
                <w:lang w:val="ru-RU"/>
              </w:rPr>
            </w:pPr>
          </w:p>
        </w:tc>
        <w:tc>
          <w:tcPr>
            <w:tcW w:w="1419" w:type="dxa"/>
          </w:tcPr>
          <w:p w:rsidR="00C505A2" w:rsidRPr="003125C4" w:rsidRDefault="00C505A2">
            <w:pPr>
              <w:rPr>
                <w:lang w:val="ru-RU"/>
              </w:rPr>
            </w:pPr>
          </w:p>
        </w:tc>
        <w:tc>
          <w:tcPr>
            <w:tcW w:w="710" w:type="dxa"/>
          </w:tcPr>
          <w:p w:rsidR="00C505A2" w:rsidRPr="003125C4" w:rsidRDefault="00C505A2">
            <w:pPr>
              <w:rPr>
                <w:lang w:val="ru-RU"/>
              </w:rPr>
            </w:pPr>
          </w:p>
        </w:tc>
        <w:tc>
          <w:tcPr>
            <w:tcW w:w="426" w:type="dxa"/>
          </w:tcPr>
          <w:p w:rsidR="00C505A2" w:rsidRPr="003125C4" w:rsidRDefault="00C505A2">
            <w:pPr>
              <w:rPr>
                <w:lang w:val="ru-RU"/>
              </w:rPr>
            </w:pPr>
          </w:p>
        </w:tc>
        <w:tc>
          <w:tcPr>
            <w:tcW w:w="1277" w:type="dxa"/>
          </w:tcPr>
          <w:p w:rsidR="00C505A2" w:rsidRPr="003125C4" w:rsidRDefault="00C505A2">
            <w:pPr>
              <w:rPr>
                <w:lang w:val="ru-RU"/>
              </w:rPr>
            </w:pPr>
          </w:p>
        </w:tc>
        <w:tc>
          <w:tcPr>
            <w:tcW w:w="3842" w:type="dxa"/>
            <w:gridSpan w:val="2"/>
            <w:shd w:val="clear" w:color="000000" w:fill="FFFFFF"/>
            <w:tcMar>
              <w:left w:w="34" w:type="dxa"/>
              <w:right w:w="34" w:type="dxa"/>
            </w:tcMar>
          </w:tcPr>
          <w:p w:rsidR="00C505A2" w:rsidRDefault="003125C4">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C505A2">
        <w:trPr>
          <w:trHeight w:hRule="exact" w:val="138"/>
        </w:trPr>
        <w:tc>
          <w:tcPr>
            <w:tcW w:w="143" w:type="dxa"/>
          </w:tcPr>
          <w:p w:rsidR="00C505A2" w:rsidRDefault="00C505A2"/>
        </w:tc>
        <w:tc>
          <w:tcPr>
            <w:tcW w:w="285" w:type="dxa"/>
          </w:tcPr>
          <w:p w:rsidR="00C505A2" w:rsidRDefault="00C505A2"/>
        </w:tc>
        <w:tc>
          <w:tcPr>
            <w:tcW w:w="710" w:type="dxa"/>
          </w:tcPr>
          <w:p w:rsidR="00C505A2" w:rsidRDefault="00C505A2"/>
        </w:tc>
        <w:tc>
          <w:tcPr>
            <w:tcW w:w="1419" w:type="dxa"/>
          </w:tcPr>
          <w:p w:rsidR="00C505A2" w:rsidRDefault="00C505A2"/>
        </w:tc>
        <w:tc>
          <w:tcPr>
            <w:tcW w:w="1419" w:type="dxa"/>
          </w:tcPr>
          <w:p w:rsidR="00C505A2" w:rsidRDefault="00C505A2"/>
        </w:tc>
        <w:tc>
          <w:tcPr>
            <w:tcW w:w="710" w:type="dxa"/>
          </w:tcPr>
          <w:p w:rsidR="00C505A2" w:rsidRDefault="00C505A2"/>
        </w:tc>
        <w:tc>
          <w:tcPr>
            <w:tcW w:w="426" w:type="dxa"/>
          </w:tcPr>
          <w:p w:rsidR="00C505A2" w:rsidRDefault="00C505A2"/>
        </w:tc>
        <w:tc>
          <w:tcPr>
            <w:tcW w:w="1277" w:type="dxa"/>
          </w:tcPr>
          <w:p w:rsidR="00C505A2" w:rsidRDefault="00C505A2"/>
        </w:tc>
        <w:tc>
          <w:tcPr>
            <w:tcW w:w="993" w:type="dxa"/>
          </w:tcPr>
          <w:p w:rsidR="00C505A2" w:rsidRDefault="00C505A2"/>
        </w:tc>
        <w:tc>
          <w:tcPr>
            <w:tcW w:w="2836" w:type="dxa"/>
          </w:tcPr>
          <w:p w:rsidR="00C505A2" w:rsidRDefault="00C505A2"/>
        </w:tc>
      </w:tr>
      <w:tr w:rsidR="00C505A2">
        <w:trPr>
          <w:trHeight w:hRule="exact" w:val="277"/>
        </w:trPr>
        <w:tc>
          <w:tcPr>
            <w:tcW w:w="143" w:type="dxa"/>
          </w:tcPr>
          <w:p w:rsidR="00C505A2" w:rsidRDefault="00C505A2"/>
        </w:tc>
        <w:tc>
          <w:tcPr>
            <w:tcW w:w="285" w:type="dxa"/>
          </w:tcPr>
          <w:p w:rsidR="00C505A2" w:rsidRDefault="00C505A2"/>
        </w:tc>
        <w:tc>
          <w:tcPr>
            <w:tcW w:w="710" w:type="dxa"/>
          </w:tcPr>
          <w:p w:rsidR="00C505A2" w:rsidRDefault="00C505A2"/>
        </w:tc>
        <w:tc>
          <w:tcPr>
            <w:tcW w:w="1419" w:type="dxa"/>
          </w:tcPr>
          <w:p w:rsidR="00C505A2" w:rsidRDefault="00C505A2"/>
        </w:tc>
        <w:tc>
          <w:tcPr>
            <w:tcW w:w="1419" w:type="dxa"/>
          </w:tcPr>
          <w:p w:rsidR="00C505A2" w:rsidRDefault="00C505A2"/>
        </w:tc>
        <w:tc>
          <w:tcPr>
            <w:tcW w:w="710" w:type="dxa"/>
          </w:tcPr>
          <w:p w:rsidR="00C505A2" w:rsidRDefault="00C505A2"/>
        </w:tc>
        <w:tc>
          <w:tcPr>
            <w:tcW w:w="426" w:type="dxa"/>
          </w:tcPr>
          <w:p w:rsidR="00C505A2" w:rsidRDefault="00C505A2"/>
        </w:tc>
        <w:tc>
          <w:tcPr>
            <w:tcW w:w="1277" w:type="dxa"/>
          </w:tcPr>
          <w:p w:rsidR="00C505A2" w:rsidRDefault="00C505A2"/>
        </w:tc>
        <w:tc>
          <w:tcPr>
            <w:tcW w:w="3842" w:type="dxa"/>
            <w:gridSpan w:val="2"/>
            <w:shd w:val="clear" w:color="000000" w:fill="FFFFFF"/>
            <w:tcMar>
              <w:left w:w="34" w:type="dxa"/>
              <w:right w:w="34" w:type="dxa"/>
            </w:tcMar>
          </w:tcPr>
          <w:p w:rsidR="00C505A2" w:rsidRDefault="003125C4">
            <w:pPr>
              <w:spacing w:after="0" w:line="240" w:lineRule="auto"/>
              <w:jc w:val="right"/>
              <w:rPr>
                <w:sz w:val="24"/>
                <w:szCs w:val="24"/>
              </w:rPr>
            </w:pPr>
            <w:r>
              <w:rPr>
                <w:rFonts w:ascii="Times New Roman" w:hAnsi="Times New Roman" w:cs="Times New Roman"/>
                <w:sz w:val="24"/>
                <w:szCs w:val="24"/>
              </w:rPr>
              <w:t>29.03.2021 г.</w:t>
            </w:r>
          </w:p>
        </w:tc>
      </w:tr>
      <w:tr w:rsidR="00C505A2">
        <w:trPr>
          <w:trHeight w:hRule="exact" w:val="277"/>
        </w:trPr>
        <w:tc>
          <w:tcPr>
            <w:tcW w:w="143" w:type="dxa"/>
          </w:tcPr>
          <w:p w:rsidR="00C505A2" w:rsidRDefault="00C505A2"/>
        </w:tc>
        <w:tc>
          <w:tcPr>
            <w:tcW w:w="285" w:type="dxa"/>
          </w:tcPr>
          <w:p w:rsidR="00C505A2" w:rsidRDefault="00C505A2"/>
        </w:tc>
        <w:tc>
          <w:tcPr>
            <w:tcW w:w="710" w:type="dxa"/>
          </w:tcPr>
          <w:p w:rsidR="00C505A2" w:rsidRDefault="00C505A2"/>
        </w:tc>
        <w:tc>
          <w:tcPr>
            <w:tcW w:w="1419" w:type="dxa"/>
          </w:tcPr>
          <w:p w:rsidR="00C505A2" w:rsidRDefault="00C505A2"/>
        </w:tc>
        <w:tc>
          <w:tcPr>
            <w:tcW w:w="1419" w:type="dxa"/>
          </w:tcPr>
          <w:p w:rsidR="00C505A2" w:rsidRDefault="00C505A2"/>
        </w:tc>
        <w:tc>
          <w:tcPr>
            <w:tcW w:w="710" w:type="dxa"/>
          </w:tcPr>
          <w:p w:rsidR="00C505A2" w:rsidRDefault="00C505A2"/>
        </w:tc>
        <w:tc>
          <w:tcPr>
            <w:tcW w:w="426" w:type="dxa"/>
          </w:tcPr>
          <w:p w:rsidR="00C505A2" w:rsidRDefault="00C505A2"/>
        </w:tc>
        <w:tc>
          <w:tcPr>
            <w:tcW w:w="1277" w:type="dxa"/>
          </w:tcPr>
          <w:p w:rsidR="00C505A2" w:rsidRDefault="00C505A2"/>
        </w:tc>
        <w:tc>
          <w:tcPr>
            <w:tcW w:w="993" w:type="dxa"/>
          </w:tcPr>
          <w:p w:rsidR="00C505A2" w:rsidRDefault="00C505A2"/>
        </w:tc>
        <w:tc>
          <w:tcPr>
            <w:tcW w:w="2836" w:type="dxa"/>
          </w:tcPr>
          <w:p w:rsidR="00C505A2" w:rsidRDefault="00C505A2"/>
        </w:tc>
      </w:tr>
      <w:tr w:rsidR="00C505A2">
        <w:trPr>
          <w:trHeight w:hRule="exact" w:val="416"/>
        </w:trPr>
        <w:tc>
          <w:tcPr>
            <w:tcW w:w="10221" w:type="dxa"/>
            <w:gridSpan w:val="10"/>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505A2" w:rsidRPr="009553B0">
        <w:trPr>
          <w:trHeight w:hRule="exact" w:val="1135"/>
        </w:trPr>
        <w:tc>
          <w:tcPr>
            <w:tcW w:w="143" w:type="dxa"/>
          </w:tcPr>
          <w:p w:rsidR="00C505A2" w:rsidRDefault="00C505A2"/>
        </w:tc>
        <w:tc>
          <w:tcPr>
            <w:tcW w:w="285" w:type="dxa"/>
          </w:tcPr>
          <w:p w:rsidR="00C505A2" w:rsidRDefault="00C505A2"/>
        </w:tc>
        <w:tc>
          <w:tcPr>
            <w:tcW w:w="710" w:type="dxa"/>
          </w:tcPr>
          <w:p w:rsidR="00C505A2" w:rsidRDefault="00C505A2"/>
        </w:tc>
        <w:tc>
          <w:tcPr>
            <w:tcW w:w="1419" w:type="dxa"/>
          </w:tcPr>
          <w:p w:rsidR="00C505A2" w:rsidRDefault="00C505A2"/>
        </w:tc>
        <w:tc>
          <w:tcPr>
            <w:tcW w:w="4834" w:type="dxa"/>
            <w:gridSpan w:val="5"/>
            <w:shd w:val="clear" w:color="000000" w:fill="FFFFFF"/>
            <w:tcMar>
              <w:left w:w="34" w:type="dxa"/>
              <w:right w:w="34" w:type="dxa"/>
            </w:tcMar>
          </w:tcPr>
          <w:p w:rsidR="00C505A2" w:rsidRPr="003125C4" w:rsidRDefault="003125C4">
            <w:pPr>
              <w:spacing w:after="0" w:line="240" w:lineRule="auto"/>
              <w:jc w:val="center"/>
              <w:rPr>
                <w:sz w:val="32"/>
                <w:szCs w:val="32"/>
                <w:lang w:val="ru-RU"/>
              </w:rPr>
            </w:pPr>
            <w:r w:rsidRPr="003125C4">
              <w:rPr>
                <w:rFonts w:ascii="Times New Roman" w:hAnsi="Times New Roman" w:cs="Times New Roman"/>
                <w:color w:val="000000"/>
                <w:sz w:val="32"/>
                <w:szCs w:val="32"/>
                <w:lang w:val="ru-RU"/>
              </w:rPr>
              <w:t>Стратегии противодействия международному терроризму</w:t>
            </w:r>
          </w:p>
          <w:p w:rsidR="00C505A2" w:rsidRPr="003125C4" w:rsidRDefault="003125C4">
            <w:pPr>
              <w:spacing w:after="0" w:line="240" w:lineRule="auto"/>
              <w:jc w:val="center"/>
              <w:rPr>
                <w:sz w:val="32"/>
                <w:szCs w:val="32"/>
                <w:lang w:val="ru-RU"/>
              </w:rPr>
            </w:pPr>
            <w:r w:rsidRPr="003125C4">
              <w:rPr>
                <w:rFonts w:ascii="Times New Roman" w:hAnsi="Times New Roman" w:cs="Times New Roman"/>
                <w:color w:val="000000"/>
                <w:sz w:val="32"/>
                <w:szCs w:val="32"/>
                <w:lang w:val="ru-RU"/>
              </w:rPr>
              <w:t>ФТД.02</w:t>
            </w:r>
          </w:p>
        </w:tc>
        <w:tc>
          <w:tcPr>
            <w:tcW w:w="2836" w:type="dxa"/>
          </w:tcPr>
          <w:p w:rsidR="00C505A2" w:rsidRPr="003125C4" w:rsidRDefault="00C505A2">
            <w:pPr>
              <w:rPr>
                <w:lang w:val="ru-RU"/>
              </w:rPr>
            </w:pPr>
          </w:p>
        </w:tc>
      </w:tr>
      <w:tr w:rsidR="00C505A2">
        <w:trPr>
          <w:trHeight w:hRule="exact" w:val="277"/>
        </w:trPr>
        <w:tc>
          <w:tcPr>
            <w:tcW w:w="10221" w:type="dxa"/>
            <w:gridSpan w:val="10"/>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505A2" w:rsidRPr="009553B0">
        <w:trPr>
          <w:trHeight w:hRule="exact" w:val="1389"/>
        </w:trPr>
        <w:tc>
          <w:tcPr>
            <w:tcW w:w="143" w:type="dxa"/>
          </w:tcPr>
          <w:p w:rsidR="00C505A2" w:rsidRDefault="00C505A2"/>
        </w:tc>
        <w:tc>
          <w:tcPr>
            <w:tcW w:w="285" w:type="dxa"/>
          </w:tcPr>
          <w:p w:rsidR="00C505A2" w:rsidRDefault="00C505A2"/>
        </w:tc>
        <w:tc>
          <w:tcPr>
            <w:tcW w:w="9795" w:type="dxa"/>
            <w:gridSpan w:val="8"/>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Направление подготовки: 44.03.02 Психолого-педагогическое образование (высшее образование - бакалавриат)</w:t>
            </w:r>
          </w:p>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Направленность (профиль) программы: «Психология образования»</w:t>
            </w:r>
          </w:p>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C505A2" w:rsidRPr="009553B0">
        <w:trPr>
          <w:trHeight w:hRule="exact" w:val="138"/>
        </w:trPr>
        <w:tc>
          <w:tcPr>
            <w:tcW w:w="143" w:type="dxa"/>
          </w:tcPr>
          <w:p w:rsidR="00C505A2" w:rsidRPr="003125C4" w:rsidRDefault="00C505A2">
            <w:pPr>
              <w:rPr>
                <w:lang w:val="ru-RU"/>
              </w:rPr>
            </w:pPr>
          </w:p>
        </w:tc>
        <w:tc>
          <w:tcPr>
            <w:tcW w:w="285" w:type="dxa"/>
          </w:tcPr>
          <w:p w:rsidR="00C505A2" w:rsidRPr="003125C4" w:rsidRDefault="00C505A2">
            <w:pPr>
              <w:rPr>
                <w:lang w:val="ru-RU"/>
              </w:rPr>
            </w:pPr>
          </w:p>
        </w:tc>
        <w:tc>
          <w:tcPr>
            <w:tcW w:w="710" w:type="dxa"/>
          </w:tcPr>
          <w:p w:rsidR="00C505A2" w:rsidRPr="003125C4" w:rsidRDefault="00C505A2">
            <w:pPr>
              <w:rPr>
                <w:lang w:val="ru-RU"/>
              </w:rPr>
            </w:pPr>
          </w:p>
        </w:tc>
        <w:tc>
          <w:tcPr>
            <w:tcW w:w="1419" w:type="dxa"/>
          </w:tcPr>
          <w:p w:rsidR="00C505A2" w:rsidRPr="003125C4" w:rsidRDefault="00C505A2">
            <w:pPr>
              <w:rPr>
                <w:lang w:val="ru-RU"/>
              </w:rPr>
            </w:pPr>
          </w:p>
        </w:tc>
        <w:tc>
          <w:tcPr>
            <w:tcW w:w="1419" w:type="dxa"/>
          </w:tcPr>
          <w:p w:rsidR="00C505A2" w:rsidRPr="003125C4" w:rsidRDefault="00C505A2">
            <w:pPr>
              <w:rPr>
                <w:lang w:val="ru-RU"/>
              </w:rPr>
            </w:pPr>
          </w:p>
        </w:tc>
        <w:tc>
          <w:tcPr>
            <w:tcW w:w="710" w:type="dxa"/>
          </w:tcPr>
          <w:p w:rsidR="00C505A2" w:rsidRPr="003125C4" w:rsidRDefault="00C505A2">
            <w:pPr>
              <w:rPr>
                <w:lang w:val="ru-RU"/>
              </w:rPr>
            </w:pPr>
          </w:p>
        </w:tc>
        <w:tc>
          <w:tcPr>
            <w:tcW w:w="426" w:type="dxa"/>
          </w:tcPr>
          <w:p w:rsidR="00C505A2" w:rsidRPr="003125C4" w:rsidRDefault="00C505A2">
            <w:pPr>
              <w:rPr>
                <w:lang w:val="ru-RU"/>
              </w:rPr>
            </w:pPr>
          </w:p>
        </w:tc>
        <w:tc>
          <w:tcPr>
            <w:tcW w:w="1277" w:type="dxa"/>
          </w:tcPr>
          <w:p w:rsidR="00C505A2" w:rsidRPr="003125C4" w:rsidRDefault="00C505A2">
            <w:pPr>
              <w:rPr>
                <w:lang w:val="ru-RU"/>
              </w:rPr>
            </w:pPr>
          </w:p>
        </w:tc>
        <w:tc>
          <w:tcPr>
            <w:tcW w:w="993" w:type="dxa"/>
          </w:tcPr>
          <w:p w:rsidR="00C505A2" w:rsidRPr="003125C4" w:rsidRDefault="00C505A2">
            <w:pPr>
              <w:rPr>
                <w:lang w:val="ru-RU"/>
              </w:rPr>
            </w:pPr>
          </w:p>
        </w:tc>
        <w:tc>
          <w:tcPr>
            <w:tcW w:w="2836" w:type="dxa"/>
          </w:tcPr>
          <w:p w:rsidR="00C505A2" w:rsidRPr="003125C4" w:rsidRDefault="00C505A2">
            <w:pPr>
              <w:rPr>
                <w:lang w:val="ru-RU"/>
              </w:rPr>
            </w:pPr>
          </w:p>
        </w:tc>
      </w:tr>
      <w:tr w:rsidR="00C505A2" w:rsidRPr="009553B0">
        <w:trPr>
          <w:trHeight w:hRule="exact" w:val="833"/>
        </w:trPr>
        <w:tc>
          <w:tcPr>
            <w:tcW w:w="10221" w:type="dxa"/>
            <w:gridSpan w:val="10"/>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Области профессиональной деятельности. 01. ОБРАЗОВАНИЕ И НАУКА.</w:t>
            </w:r>
          </w:p>
        </w:tc>
      </w:tr>
      <w:tr w:rsidR="00C505A2" w:rsidRPr="009553B0">
        <w:trPr>
          <w:trHeight w:hRule="exact" w:val="416"/>
        </w:trPr>
        <w:tc>
          <w:tcPr>
            <w:tcW w:w="143" w:type="dxa"/>
          </w:tcPr>
          <w:p w:rsidR="00C505A2" w:rsidRPr="003125C4" w:rsidRDefault="00C505A2">
            <w:pPr>
              <w:rPr>
                <w:lang w:val="ru-RU"/>
              </w:rPr>
            </w:pPr>
          </w:p>
        </w:tc>
        <w:tc>
          <w:tcPr>
            <w:tcW w:w="285" w:type="dxa"/>
          </w:tcPr>
          <w:p w:rsidR="00C505A2" w:rsidRPr="003125C4" w:rsidRDefault="00C505A2">
            <w:pPr>
              <w:rPr>
                <w:lang w:val="ru-RU"/>
              </w:rPr>
            </w:pPr>
          </w:p>
        </w:tc>
        <w:tc>
          <w:tcPr>
            <w:tcW w:w="710" w:type="dxa"/>
          </w:tcPr>
          <w:p w:rsidR="00C505A2" w:rsidRPr="003125C4" w:rsidRDefault="00C505A2">
            <w:pPr>
              <w:rPr>
                <w:lang w:val="ru-RU"/>
              </w:rPr>
            </w:pPr>
          </w:p>
        </w:tc>
        <w:tc>
          <w:tcPr>
            <w:tcW w:w="1419" w:type="dxa"/>
          </w:tcPr>
          <w:p w:rsidR="00C505A2" w:rsidRPr="003125C4" w:rsidRDefault="00C505A2">
            <w:pPr>
              <w:rPr>
                <w:lang w:val="ru-RU"/>
              </w:rPr>
            </w:pPr>
          </w:p>
        </w:tc>
        <w:tc>
          <w:tcPr>
            <w:tcW w:w="1419" w:type="dxa"/>
          </w:tcPr>
          <w:p w:rsidR="00C505A2" w:rsidRPr="003125C4" w:rsidRDefault="00C505A2">
            <w:pPr>
              <w:rPr>
                <w:lang w:val="ru-RU"/>
              </w:rPr>
            </w:pPr>
          </w:p>
        </w:tc>
        <w:tc>
          <w:tcPr>
            <w:tcW w:w="710" w:type="dxa"/>
          </w:tcPr>
          <w:p w:rsidR="00C505A2" w:rsidRPr="003125C4" w:rsidRDefault="00C505A2">
            <w:pPr>
              <w:rPr>
                <w:lang w:val="ru-RU"/>
              </w:rPr>
            </w:pPr>
          </w:p>
        </w:tc>
        <w:tc>
          <w:tcPr>
            <w:tcW w:w="426" w:type="dxa"/>
          </w:tcPr>
          <w:p w:rsidR="00C505A2" w:rsidRPr="003125C4" w:rsidRDefault="00C505A2">
            <w:pPr>
              <w:rPr>
                <w:lang w:val="ru-RU"/>
              </w:rPr>
            </w:pPr>
          </w:p>
        </w:tc>
        <w:tc>
          <w:tcPr>
            <w:tcW w:w="1277" w:type="dxa"/>
          </w:tcPr>
          <w:p w:rsidR="00C505A2" w:rsidRPr="003125C4" w:rsidRDefault="00C505A2">
            <w:pPr>
              <w:rPr>
                <w:lang w:val="ru-RU"/>
              </w:rPr>
            </w:pPr>
          </w:p>
        </w:tc>
        <w:tc>
          <w:tcPr>
            <w:tcW w:w="993" w:type="dxa"/>
          </w:tcPr>
          <w:p w:rsidR="00C505A2" w:rsidRPr="003125C4" w:rsidRDefault="00C505A2">
            <w:pPr>
              <w:rPr>
                <w:lang w:val="ru-RU"/>
              </w:rPr>
            </w:pPr>
          </w:p>
        </w:tc>
        <w:tc>
          <w:tcPr>
            <w:tcW w:w="2836" w:type="dxa"/>
          </w:tcPr>
          <w:p w:rsidR="00C505A2" w:rsidRPr="003125C4" w:rsidRDefault="00C505A2">
            <w:pPr>
              <w:rPr>
                <w:lang w:val="ru-RU"/>
              </w:rPr>
            </w:pPr>
          </w:p>
        </w:tc>
      </w:tr>
      <w:tr w:rsidR="00C505A2">
        <w:trPr>
          <w:trHeight w:hRule="exact" w:val="277"/>
        </w:trPr>
        <w:tc>
          <w:tcPr>
            <w:tcW w:w="3984" w:type="dxa"/>
            <w:gridSpan w:val="5"/>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505A2" w:rsidRDefault="00C505A2"/>
        </w:tc>
        <w:tc>
          <w:tcPr>
            <w:tcW w:w="426" w:type="dxa"/>
          </w:tcPr>
          <w:p w:rsidR="00C505A2" w:rsidRDefault="00C505A2"/>
        </w:tc>
        <w:tc>
          <w:tcPr>
            <w:tcW w:w="1277" w:type="dxa"/>
          </w:tcPr>
          <w:p w:rsidR="00C505A2" w:rsidRDefault="00C505A2"/>
        </w:tc>
        <w:tc>
          <w:tcPr>
            <w:tcW w:w="993" w:type="dxa"/>
          </w:tcPr>
          <w:p w:rsidR="00C505A2" w:rsidRDefault="00C505A2"/>
        </w:tc>
        <w:tc>
          <w:tcPr>
            <w:tcW w:w="2836" w:type="dxa"/>
          </w:tcPr>
          <w:p w:rsidR="00C505A2" w:rsidRDefault="00C505A2"/>
        </w:tc>
      </w:tr>
      <w:tr w:rsidR="00C505A2">
        <w:trPr>
          <w:trHeight w:hRule="exact" w:val="155"/>
        </w:trPr>
        <w:tc>
          <w:tcPr>
            <w:tcW w:w="143" w:type="dxa"/>
          </w:tcPr>
          <w:p w:rsidR="00C505A2" w:rsidRDefault="00C505A2"/>
        </w:tc>
        <w:tc>
          <w:tcPr>
            <w:tcW w:w="285" w:type="dxa"/>
          </w:tcPr>
          <w:p w:rsidR="00C505A2" w:rsidRDefault="00C505A2"/>
        </w:tc>
        <w:tc>
          <w:tcPr>
            <w:tcW w:w="710" w:type="dxa"/>
          </w:tcPr>
          <w:p w:rsidR="00C505A2" w:rsidRDefault="00C505A2"/>
        </w:tc>
        <w:tc>
          <w:tcPr>
            <w:tcW w:w="1419" w:type="dxa"/>
          </w:tcPr>
          <w:p w:rsidR="00C505A2" w:rsidRDefault="00C505A2"/>
        </w:tc>
        <w:tc>
          <w:tcPr>
            <w:tcW w:w="1419" w:type="dxa"/>
          </w:tcPr>
          <w:p w:rsidR="00C505A2" w:rsidRDefault="00C505A2"/>
        </w:tc>
        <w:tc>
          <w:tcPr>
            <w:tcW w:w="710" w:type="dxa"/>
          </w:tcPr>
          <w:p w:rsidR="00C505A2" w:rsidRDefault="00C505A2"/>
        </w:tc>
        <w:tc>
          <w:tcPr>
            <w:tcW w:w="426" w:type="dxa"/>
          </w:tcPr>
          <w:p w:rsidR="00C505A2" w:rsidRDefault="00C505A2"/>
        </w:tc>
        <w:tc>
          <w:tcPr>
            <w:tcW w:w="1277" w:type="dxa"/>
          </w:tcPr>
          <w:p w:rsidR="00C505A2" w:rsidRDefault="00C505A2"/>
        </w:tc>
        <w:tc>
          <w:tcPr>
            <w:tcW w:w="993" w:type="dxa"/>
          </w:tcPr>
          <w:p w:rsidR="00C505A2" w:rsidRDefault="00C505A2"/>
        </w:tc>
        <w:tc>
          <w:tcPr>
            <w:tcW w:w="2836" w:type="dxa"/>
          </w:tcPr>
          <w:p w:rsidR="00C505A2" w:rsidRDefault="00C505A2"/>
        </w:tc>
      </w:tr>
      <w:tr w:rsidR="00C505A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color w:val="000000"/>
                <w:sz w:val="24"/>
                <w:szCs w:val="24"/>
              </w:rPr>
              <w:t>ОБРАЗОВАНИЕ И НАУКА</w:t>
            </w:r>
          </w:p>
        </w:tc>
      </w:tr>
      <w:tr w:rsidR="00C505A2" w:rsidRPr="009553B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C505A2" w:rsidRPr="009553B0">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C505A2" w:rsidRPr="003125C4" w:rsidRDefault="00C505A2">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C505A2">
            <w:pPr>
              <w:rPr>
                <w:lang w:val="ru-RU"/>
              </w:rPr>
            </w:pPr>
          </w:p>
        </w:tc>
      </w:tr>
      <w:tr w:rsidR="00C505A2" w:rsidRPr="009553B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ПЕДАГОГ-ПСИХОЛОГ (ПСИХОЛОГ В СФЕРЕ ОБРАЗОВАНИЯ)</w:t>
            </w:r>
          </w:p>
        </w:tc>
      </w:tr>
      <w:tr w:rsidR="00C505A2" w:rsidRPr="009553B0">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C505A2" w:rsidRPr="003125C4" w:rsidRDefault="00C505A2">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C505A2">
            <w:pPr>
              <w:rPr>
                <w:lang w:val="ru-RU"/>
              </w:rPr>
            </w:pPr>
          </w:p>
        </w:tc>
      </w:tr>
      <w:tr w:rsidR="00C505A2" w:rsidRPr="009553B0">
        <w:trPr>
          <w:trHeight w:hRule="exact" w:val="124"/>
        </w:trPr>
        <w:tc>
          <w:tcPr>
            <w:tcW w:w="143" w:type="dxa"/>
          </w:tcPr>
          <w:p w:rsidR="00C505A2" w:rsidRPr="003125C4" w:rsidRDefault="00C505A2">
            <w:pPr>
              <w:rPr>
                <w:lang w:val="ru-RU"/>
              </w:rPr>
            </w:pPr>
          </w:p>
        </w:tc>
        <w:tc>
          <w:tcPr>
            <w:tcW w:w="285" w:type="dxa"/>
          </w:tcPr>
          <w:p w:rsidR="00C505A2" w:rsidRPr="003125C4" w:rsidRDefault="00C505A2">
            <w:pPr>
              <w:rPr>
                <w:lang w:val="ru-RU"/>
              </w:rPr>
            </w:pPr>
          </w:p>
        </w:tc>
        <w:tc>
          <w:tcPr>
            <w:tcW w:w="710" w:type="dxa"/>
          </w:tcPr>
          <w:p w:rsidR="00C505A2" w:rsidRPr="003125C4" w:rsidRDefault="00C505A2">
            <w:pPr>
              <w:rPr>
                <w:lang w:val="ru-RU"/>
              </w:rPr>
            </w:pPr>
          </w:p>
        </w:tc>
        <w:tc>
          <w:tcPr>
            <w:tcW w:w="1419" w:type="dxa"/>
          </w:tcPr>
          <w:p w:rsidR="00C505A2" w:rsidRPr="003125C4" w:rsidRDefault="00C505A2">
            <w:pPr>
              <w:rPr>
                <w:lang w:val="ru-RU"/>
              </w:rPr>
            </w:pPr>
          </w:p>
        </w:tc>
        <w:tc>
          <w:tcPr>
            <w:tcW w:w="1419" w:type="dxa"/>
          </w:tcPr>
          <w:p w:rsidR="00C505A2" w:rsidRPr="003125C4" w:rsidRDefault="00C505A2">
            <w:pPr>
              <w:rPr>
                <w:lang w:val="ru-RU"/>
              </w:rPr>
            </w:pPr>
          </w:p>
        </w:tc>
        <w:tc>
          <w:tcPr>
            <w:tcW w:w="710" w:type="dxa"/>
          </w:tcPr>
          <w:p w:rsidR="00C505A2" w:rsidRPr="003125C4" w:rsidRDefault="00C505A2">
            <w:pPr>
              <w:rPr>
                <w:lang w:val="ru-RU"/>
              </w:rPr>
            </w:pPr>
          </w:p>
        </w:tc>
        <w:tc>
          <w:tcPr>
            <w:tcW w:w="426" w:type="dxa"/>
          </w:tcPr>
          <w:p w:rsidR="00C505A2" w:rsidRPr="003125C4" w:rsidRDefault="00C505A2">
            <w:pPr>
              <w:rPr>
                <w:lang w:val="ru-RU"/>
              </w:rPr>
            </w:pPr>
          </w:p>
        </w:tc>
        <w:tc>
          <w:tcPr>
            <w:tcW w:w="1277" w:type="dxa"/>
          </w:tcPr>
          <w:p w:rsidR="00C505A2" w:rsidRPr="003125C4" w:rsidRDefault="00C505A2">
            <w:pPr>
              <w:rPr>
                <w:lang w:val="ru-RU"/>
              </w:rPr>
            </w:pPr>
          </w:p>
        </w:tc>
        <w:tc>
          <w:tcPr>
            <w:tcW w:w="993" w:type="dxa"/>
          </w:tcPr>
          <w:p w:rsidR="00C505A2" w:rsidRPr="003125C4" w:rsidRDefault="00C505A2">
            <w:pPr>
              <w:rPr>
                <w:lang w:val="ru-RU"/>
              </w:rPr>
            </w:pPr>
          </w:p>
        </w:tc>
        <w:tc>
          <w:tcPr>
            <w:tcW w:w="2836" w:type="dxa"/>
          </w:tcPr>
          <w:p w:rsidR="00C505A2" w:rsidRPr="003125C4" w:rsidRDefault="00C505A2">
            <w:pPr>
              <w:rPr>
                <w:lang w:val="ru-RU"/>
              </w:rPr>
            </w:pPr>
          </w:p>
        </w:tc>
      </w:tr>
      <w:tr w:rsidR="00C505A2">
        <w:trPr>
          <w:trHeight w:hRule="exact" w:val="277"/>
        </w:trPr>
        <w:tc>
          <w:tcPr>
            <w:tcW w:w="5118" w:type="dxa"/>
            <w:gridSpan w:val="7"/>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color w:val="000000"/>
                <w:sz w:val="24"/>
                <w:szCs w:val="24"/>
              </w:rPr>
              <w:t>педагогический, сопровождения</w:t>
            </w:r>
          </w:p>
        </w:tc>
      </w:tr>
      <w:tr w:rsidR="00C505A2">
        <w:trPr>
          <w:trHeight w:hRule="exact" w:val="26"/>
        </w:trPr>
        <w:tc>
          <w:tcPr>
            <w:tcW w:w="143" w:type="dxa"/>
          </w:tcPr>
          <w:p w:rsidR="00C505A2" w:rsidRDefault="00C505A2"/>
        </w:tc>
        <w:tc>
          <w:tcPr>
            <w:tcW w:w="285" w:type="dxa"/>
          </w:tcPr>
          <w:p w:rsidR="00C505A2" w:rsidRDefault="00C505A2"/>
        </w:tc>
        <w:tc>
          <w:tcPr>
            <w:tcW w:w="710" w:type="dxa"/>
          </w:tcPr>
          <w:p w:rsidR="00C505A2" w:rsidRDefault="00C505A2"/>
        </w:tc>
        <w:tc>
          <w:tcPr>
            <w:tcW w:w="1419" w:type="dxa"/>
          </w:tcPr>
          <w:p w:rsidR="00C505A2" w:rsidRDefault="00C505A2"/>
        </w:tc>
        <w:tc>
          <w:tcPr>
            <w:tcW w:w="1419" w:type="dxa"/>
          </w:tcPr>
          <w:p w:rsidR="00C505A2" w:rsidRDefault="00C505A2"/>
        </w:tc>
        <w:tc>
          <w:tcPr>
            <w:tcW w:w="710" w:type="dxa"/>
          </w:tcPr>
          <w:p w:rsidR="00C505A2" w:rsidRDefault="00C505A2"/>
        </w:tc>
        <w:tc>
          <w:tcPr>
            <w:tcW w:w="426" w:type="dxa"/>
          </w:tcPr>
          <w:p w:rsidR="00C505A2" w:rsidRDefault="00C505A2"/>
        </w:tc>
        <w:tc>
          <w:tcPr>
            <w:tcW w:w="5118" w:type="dxa"/>
            <w:gridSpan w:val="3"/>
            <w:vMerge/>
            <w:shd w:val="clear" w:color="000000" w:fill="FFFFFF"/>
            <w:tcMar>
              <w:left w:w="34" w:type="dxa"/>
              <w:right w:w="34" w:type="dxa"/>
            </w:tcMar>
          </w:tcPr>
          <w:p w:rsidR="00C505A2" w:rsidRDefault="00C505A2"/>
        </w:tc>
      </w:tr>
      <w:tr w:rsidR="00C505A2">
        <w:trPr>
          <w:trHeight w:hRule="exact" w:val="1778"/>
        </w:trPr>
        <w:tc>
          <w:tcPr>
            <w:tcW w:w="143" w:type="dxa"/>
          </w:tcPr>
          <w:p w:rsidR="00C505A2" w:rsidRDefault="00C505A2"/>
        </w:tc>
        <w:tc>
          <w:tcPr>
            <w:tcW w:w="285" w:type="dxa"/>
          </w:tcPr>
          <w:p w:rsidR="00C505A2" w:rsidRDefault="00C505A2"/>
        </w:tc>
        <w:tc>
          <w:tcPr>
            <w:tcW w:w="710" w:type="dxa"/>
          </w:tcPr>
          <w:p w:rsidR="00C505A2" w:rsidRDefault="00C505A2"/>
        </w:tc>
        <w:tc>
          <w:tcPr>
            <w:tcW w:w="1419" w:type="dxa"/>
          </w:tcPr>
          <w:p w:rsidR="00C505A2" w:rsidRDefault="00C505A2"/>
        </w:tc>
        <w:tc>
          <w:tcPr>
            <w:tcW w:w="1419" w:type="dxa"/>
          </w:tcPr>
          <w:p w:rsidR="00C505A2" w:rsidRDefault="00C505A2"/>
        </w:tc>
        <w:tc>
          <w:tcPr>
            <w:tcW w:w="710" w:type="dxa"/>
          </w:tcPr>
          <w:p w:rsidR="00C505A2" w:rsidRDefault="00C505A2"/>
        </w:tc>
        <w:tc>
          <w:tcPr>
            <w:tcW w:w="426" w:type="dxa"/>
          </w:tcPr>
          <w:p w:rsidR="00C505A2" w:rsidRDefault="00C505A2"/>
        </w:tc>
        <w:tc>
          <w:tcPr>
            <w:tcW w:w="1277" w:type="dxa"/>
          </w:tcPr>
          <w:p w:rsidR="00C505A2" w:rsidRDefault="00C505A2"/>
        </w:tc>
        <w:tc>
          <w:tcPr>
            <w:tcW w:w="993" w:type="dxa"/>
          </w:tcPr>
          <w:p w:rsidR="00C505A2" w:rsidRDefault="00C505A2"/>
        </w:tc>
        <w:tc>
          <w:tcPr>
            <w:tcW w:w="2836" w:type="dxa"/>
          </w:tcPr>
          <w:p w:rsidR="00C505A2" w:rsidRDefault="00C505A2"/>
        </w:tc>
      </w:tr>
      <w:tr w:rsidR="00C505A2">
        <w:trPr>
          <w:trHeight w:hRule="exact" w:val="277"/>
        </w:trPr>
        <w:tc>
          <w:tcPr>
            <w:tcW w:w="143" w:type="dxa"/>
          </w:tcPr>
          <w:p w:rsidR="00C505A2" w:rsidRDefault="00C505A2"/>
        </w:tc>
        <w:tc>
          <w:tcPr>
            <w:tcW w:w="10079" w:type="dxa"/>
            <w:gridSpan w:val="9"/>
            <w:vMerge w:val="restart"/>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505A2">
        <w:trPr>
          <w:trHeight w:hRule="exact" w:val="138"/>
        </w:trPr>
        <w:tc>
          <w:tcPr>
            <w:tcW w:w="143" w:type="dxa"/>
          </w:tcPr>
          <w:p w:rsidR="00C505A2" w:rsidRDefault="00C505A2"/>
        </w:tc>
        <w:tc>
          <w:tcPr>
            <w:tcW w:w="10079" w:type="dxa"/>
            <w:gridSpan w:val="9"/>
            <w:vMerge/>
            <w:shd w:val="clear" w:color="000000" w:fill="FFFFFF"/>
            <w:tcMar>
              <w:left w:w="34" w:type="dxa"/>
              <w:right w:w="34" w:type="dxa"/>
            </w:tcMar>
          </w:tcPr>
          <w:p w:rsidR="00C505A2" w:rsidRDefault="00C505A2"/>
        </w:tc>
      </w:tr>
      <w:tr w:rsidR="00C505A2">
        <w:trPr>
          <w:trHeight w:hRule="exact" w:val="1666"/>
        </w:trPr>
        <w:tc>
          <w:tcPr>
            <w:tcW w:w="143" w:type="dxa"/>
          </w:tcPr>
          <w:p w:rsidR="00C505A2" w:rsidRDefault="00C505A2"/>
        </w:tc>
        <w:tc>
          <w:tcPr>
            <w:tcW w:w="10079" w:type="dxa"/>
            <w:gridSpan w:val="9"/>
            <w:shd w:val="clear" w:color="000000" w:fill="FFFFFF"/>
            <w:tcMar>
              <w:left w:w="34" w:type="dxa"/>
              <w:right w:w="34" w:type="dxa"/>
            </w:tcMar>
          </w:tcPr>
          <w:p w:rsidR="003125C4" w:rsidRPr="003125C4" w:rsidRDefault="003125C4" w:rsidP="003125C4">
            <w:pPr>
              <w:suppressAutoHyphens/>
              <w:jc w:val="center"/>
              <w:rPr>
                <w:rFonts w:ascii="Times New Roman" w:eastAsia="SimSun" w:hAnsi="Times New Roman" w:cs="Times New Roman"/>
                <w:kern w:val="2"/>
                <w:sz w:val="24"/>
                <w:szCs w:val="24"/>
                <w:lang w:val="ru-RU" w:eastAsia="hi-IN" w:bidi="hi-IN"/>
              </w:rPr>
            </w:pPr>
            <w:r w:rsidRPr="003125C4">
              <w:rPr>
                <w:rFonts w:ascii="Times New Roman" w:hAnsi="Times New Roman" w:cs="Times New Roman"/>
                <w:color w:val="000000"/>
                <w:sz w:val="24"/>
                <w:szCs w:val="24"/>
                <w:lang w:val="ru-RU"/>
              </w:rPr>
              <w:t xml:space="preserve">очной формы обучения </w:t>
            </w:r>
            <w:r w:rsidRPr="003125C4">
              <w:rPr>
                <w:rFonts w:ascii="Times New Roman" w:eastAsia="SimSun" w:hAnsi="Times New Roman" w:cs="Times New Roman"/>
                <w:kern w:val="2"/>
                <w:sz w:val="24"/>
                <w:szCs w:val="24"/>
                <w:lang w:val="ru-RU" w:eastAsia="hi-IN" w:bidi="hi-IN"/>
              </w:rPr>
              <w:t>202</w:t>
            </w:r>
            <w:r w:rsidR="009553B0">
              <w:rPr>
                <w:rFonts w:ascii="Times New Roman" w:eastAsia="SimSun" w:hAnsi="Times New Roman" w:cs="Times New Roman"/>
                <w:kern w:val="2"/>
                <w:sz w:val="24"/>
                <w:szCs w:val="24"/>
                <w:lang w:val="ru-RU" w:eastAsia="hi-IN" w:bidi="hi-IN"/>
              </w:rPr>
              <w:t>0</w:t>
            </w:r>
            <w:r w:rsidRPr="003125C4">
              <w:rPr>
                <w:rFonts w:ascii="Times New Roman" w:eastAsia="SimSun" w:hAnsi="Times New Roman" w:cs="Times New Roman"/>
                <w:kern w:val="2"/>
                <w:sz w:val="24"/>
                <w:szCs w:val="24"/>
                <w:lang w:val="ru-RU" w:eastAsia="hi-IN" w:bidi="hi-IN"/>
              </w:rPr>
              <w:t xml:space="preserve"> года набора</w:t>
            </w:r>
          </w:p>
          <w:p w:rsidR="003125C4" w:rsidRPr="003125C4" w:rsidRDefault="003125C4" w:rsidP="003125C4">
            <w:pPr>
              <w:suppressAutoHyphens/>
              <w:jc w:val="center"/>
              <w:rPr>
                <w:rFonts w:ascii="Times New Roman" w:eastAsia="SimSun" w:hAnsi="Times New Roman" w:cs="Times New Roman"/>
                <w:kern w:val="2"/>
                <w:sz w:val="24"/>
                <w:szCs w:val="24"/>
                <w:lang w:val="ru-RU" w:eastAsia="hi-IN" w:bidi="hi-IN"/>
              </w:rPr>
            </w:pPr>
            <w:r w:rsidRPr="003125C4">
              <w:rPr>
                <w:rFonts w:ascii="Times New Roman" w:eastAsia="SimSun" w:hAnsi="Times New Roman" w:cs="Times New Roman"/>
                <w:kern w:val="2"/>
                <w:sz w:val="24"/>
                <w:szCs w:val="24"/>
                <w:lang w:val="ru-RU" w:eastAsia="hi-IN" w:bidi="hi-IN"/>
              </w:rPr>
              <w:t>на 2021/2022 учебный год</w:t>
            </w:r>
          </w:p>
          <w:p w:rsidR="003125C4" w:rsidRDefault="003125C4" w:rsidP="003125C4">
            <w:pPr>
              <w:suppressAutoHyphens/>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Омск 2021</w:t>
            </w:r>
          </w:p>
          <w:p w:rsidR="00C505A2" w:rsidRDefault="00C505A2">
            <w:pPr>
              <w:spacing w:after="0" w:line="240" w:lineRule="auto"/>
              <w:jc w:val="center"/>
              <w:rPr>
                <w:sz w:val="24"/>
                <w:szCs w:val="24"/>
              </w:rPr>
            </w:pPr>
          </w:p>
        </w:tc>
      </w:tr>
    </w:tbl>
    <w:p w:rsidR="00C505A2" w:rsidRDefault="003125C4">
      <w:pPr>
        <w:rPr>
          <w:sz w:val="0"/>
          <w:szCs w:val="0"/>
        </w:rPr>
      </w:pPr>
      <w:r>
        <w:br w:type="page"/>
      </w:r>
    </w:p>
    <w:p w:rsidR="00C505A2" w:rsidRPr="003125C4" w:rsidRDefault="00C505A2">
      <w:pPr>
        <w:rPr>
          <w:sz w:val="0"/>
          <w:szCs w:val="0"/>
          <w:lang w:val="ru-RU"/>
        </w:rPr>
      </w:pPr>
    </w:p>
    <w:tbl>
      <w:tblPr>
        <w:tblW w:w="0" w:type="auto"/>
        <w:tblCellMar>
          <w:left w:w="0" w:type="dxa"/>
          <w:right w:w="0" w:type="dxa"/>
        </w:tblCellMar>
        <w:tblLook w:val="04A0" w:firstRow="1" w:lastRow="0" w:firstColumn="1" w:lastColumn="0" w:noHBand="0" w:noVBand="1"/>
      </w:tblPr>
      <w:tblGrid>
        <w:gridCol w:w="9654"/>
      </w:tblGrid>
      <w:tr w:rsidR="00C505A2">
        <w:trPr>
          <w:trHeight w:hRule="exact" w:val="277"/>
        </w:trPr>
        <w:tc>
          <w:tcPr>
            <w:tcW w:w="9654" w:type="dxa"/>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b/>
                <w:color w:val="000000"/>
                <w:sz w:val="24"/>
                <w:szCs w:val="24"/>
              </w:rPr>
              <w:t>СОДЕРЖАНИЕ</w:t>
            </w:r>
          </w:p>
        </w:tc>
      </w:tr>
      <w:tr w:rsidR="00C505A2">
        <w:trPr>
          <w:trHeight w:hRule="exact" w:val="555"/>
        </w:trPr>
        <w:tc>
          <w:tcPr>
            <w:tcW w:w="9640" w:type="dxa"/>
          </w:tcPr>
          <w:p w:rsidR="00C505A2" w:rsidRDefault="00C505A2"/>
        </w:tc>
      </w:tr>
      <w:tr w:rsidR="00C505A2">
        <w:trPr>
          <w:trHeight w:hRule="exact" w:val="8751"/>
        </w:trPr>
        <w:tc>
          <w:tcPr>
            <w:tcW w:w="9654" w:type="dxa"/>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1     Наименование дисциплины</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9     Методические указания для обучающихся по освоению дисциплины</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C505A2" w:rsidRDefault="003125C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505A2" w:rsidRDefault="003125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05A2" w:rsidRPr="009553B0">
        <w:trPr>
          <w:trHeight w:hRule="exact" w:val="277"/>
        </w:trPr>
        <w:tc>
          <w:tcPr>
            <w:tcW w:w="9654" w:type="dxa"/>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C505A2" w:rsidRPr="009553B0">
        <w:trPr>
          <w:trHeight w:hRule="exact" w:val="15113"/>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3125C4">
              <w:rPr>
                <w:rFonts w:ascii="Times New Roman" w:hAnsi="Times New Roman" w:cs="Times New Roman"/>
                <w:color w:val="000000"/>
                <w:sz w:val="24"/>
                <w:szCs w:val="24"/>
                <w:lang w:val="ru-RU"/>
              </w:rPr>
              <w:t>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125C4" w:rsidRPr="003125C4" w:rsidRDefault="003125C4" w:rsidP="003125C4">
            <w:pPr>
              <w:ind w:firstLine="709"/>
              <w:jc w:val="both"/>
              <w:rPr>
                <w:rFonts w:ascii="Times New Roman" w:hAnsi="Times New Roman" w:cs="Times New Roman"/>
                <w:sz w:val="24"/>
                <w:szCs w:val="24"/>
                <w:lang w:val="ru-RU"/>
              </w:rPr>
            </w:pPr>
            <w:r w:rsidRPr="003125C4">
              <w:rPr>
                <w:rFonts w:ascii="Times New Roman" w:hAnsi="Times New Roman" w:cs="Times New Roman"/>
                <w:color w:val="000000"/>
                <w:sz w:val="24"/>
                <w:szCs w:val="24"/>
                <w:lang w:val="ru-RU"/>
              </w:rPr>
              <w:t>- «</w:t>
            </w:r>
            <w:bookmarkStart w:id="2" w:name="_Hlk73103641"/>
            <w:r w:rsidRPr="003125C4">
              <w:rPr>
                <w:rFonts w:ascii="Times New Roman" w:hAnsi="Times New Roman" w:cs="Times New Roman"/>
                <w:sz w:val="24"/>
                <w:szCs w:val="24"/>
                <w:lang w:val="ru-RU"/>
              </w:rPr>
              <w:t>Положением о практической подготовке обучающихся, одобренным на заседании Ученого совета от 28.09.2020(протокол заседания № 2),Студенческого совета ОмГА от 28.09.2020(протокол заседания №2);</w:t>
            </w:r>
            <w:bookmarkEnd w:id="2"/>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очная на </w:t>
            </w:r>
            <w:bookmarkStart w:id="3" w:name="_Hlk73103655"/>
            <w:r w:rsidRPr="003125C4">
              <w:rPr>
                <w:rFonts w:ascii="Times New Roman" w:hAnsi="Times New Roman" w:cs="Times New Roman"/>
                <w:sz w:val="24"/>
                <w:szCs w:val="24"/>
                <w:lang w:val="ru-RU"/>
              </w:rPr>
              <w:t>2021/2022 учебный год, утвержденным приказом ректора от 29.03.2021 №57</w:t>
            </w:r>
            <w:bookmarkEnd w:id="3"/>
            <w:r w:rsidRPr="003125C4">
              <w:rPr>
                <w:rFonts w:ascii="Times New Roman" w:hAnsi="Times New Roman" w:cs="Times New Roman"/>
                <w:color w:val="000000"/>
                <w:sz w:val="24"/>
                <w:szCs w:val="24"/>
                <w:lang w:val="ru-RU"/>
              </w:rPr>
              <w:t>;</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 xml:space="preserve">Возможность внесения изменений и дополнений в разработанную Академией образовательную программу в части рабочей программы дисциплины «Стратегии противодействия международному терроризму» в течение </w:t>
            </w:r>
            <w:r>
              <w:rPr>
                <w:rFonts w:ascii="Times New Roman" w:hAnsi="Times New Roman" w:cs="Times New Roman"/>
                <w:sz w:val="24"/>
                <w:szCs w:val="24"/>
                <w:lang w:val="ru-RU"/>
              </w:rPr>
              <w:t xml:space="preserve">2021/2022 </w:t>
            </w:r>
            <w:r w:rsidRPr="003125C4">
              <w:rPr>
                <w:rFonts w:ascii="Times New Roman" w:hAnsi="Times New Roman" w:cs="Times New Roman"/>
                <w:color w:val="000000"/>
                <w:sz w:val="24"/>
                <w:szCs w:val="24"/>
                <w:lang w:val="ru-RU"/>
              </w:rPr>
              <w:t>учебного года:</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w:t>
            </w:r>
          </w:p>
        </w:tc>
      </w:tr>
    </w:tbl>
    <w:p w:rsidR="00C505A2" w:rsidRPr="003125C4" w:rsidRDefault="003125C4">
      <w:pPr>
        <w:rPr>
          <w:sz w:val="0"/>
          <w:szCs w:val="0"/>
          <w:lang w:val="ru-RU"/>
        </w:rPr>
      </w:pPr>
      <w:r w:rsidRPr="003125C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505A2" w:rsidRPr="009553B0">
        <w:trPr>
          <w:trHeight w:hRule="exact" w:val="555"/>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lastRenderedPageBreak/>
              <w:t>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C505A2" w:rsidRPr="009553B0">
        <w:trPr>
          <w:trHeight w:hRule="exact" w:val="138"/>
        </w:trPr>
        <w:tc>
          <w:tcPr>
            <w:tcW w:w="9640" w:type="dxa"/>
          </w:tcPr>
          <w:p w:rsidR="00C505A2" w:rsidRPr="003125C4" w:rsidRDefault="00C505A2">
            <w:pPr>
              <w:rPr>
                <w:lang w:val="ru-RU"/>
              </w:rPr>
            </w:pPr>
          </w:p>
        </w:tc>
      </w:tr>
      <w:tr w:rsidR="00C505A2" w:rsidRPr="009553B0">
        <w:trPr>
          <w:trHeight w:hRule="exact" w:val="1396"/>
        </w:trPr>
        <w:tc>
          <w:tcPr>
            <w:tcW w:w="9654" w:type="dxa"/>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b/>
                <w:color w:val="000000"/>
                <w:sz w:val="24"/>
                <w:szCs w:val="24"/>
                <w:lang w:val="ru-RU"/>
              </w:rPr>
              <w:t>1. Наименование дисциплины: ФТД.02 «Стратегии противодействия международному терроризму».</w:t>
            </w:r>
          </w:p>
          <w:p w:rsidR="00C505A2" w:rsidRPr="003125C4" w:rsidRDefault="003125C4">
            <w:pPr>
              <w:spacing w:after="0" w:line="240" w:lineRule="auto"/>
              <w:rPr>
                <w:sz w:val="24"/>
                <w:szCs w:val="24"/>
                <w:lang w:val="ru-RU"/>
              </w:rPr>
            </w:pPr>
            <w:r w:rsidRPr="003125C4">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505A2" w:rsidRPr="009553B0">
        <w:trPr>
          <w:trHeight w:hRule="exact" w:val="138"/>
        </w:trPr>
        <w:tc>
          <w:tcPr>
            <w:tcW w:w="9640" w:type="dxa"/>
          </w:tcPr>
          <w:p w:rsidR="00C505A2" w:rsidRPr="003125C4" w:rsidRDefault="00C505A2">
            <w:pPr>
              <w:rPr>
                <w:lang w:val="ru-RU"/>
              </w:rPr>
            </w:pPr>
          </w:p>
        </w:tc>
      </w:tr>
      <w:tr w:rsidR="00C505A2" w:rsidRPr="009553B0">
        <w:trPr>
          <w:trHeight w:hRule="exact" w:val="3530"/>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3125C4">
              <w:rPr>
                <w:rFonts w:ascii="Times New Roman" w:hAnsi="Times New Roman" w:cs="Times New Roman"/>
                <w:color w:val="000000"/>
                <w:sz w:val="24"/>
                <w:szCs w:val="24"/>
                <w:lang w:val="ru-RU"/>
              </w:rPr>
              <w:t>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Процесс изучения дисциплины «Стратегии противодействия международному терроризму»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505A2" w:rsidRPr="009553B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b/>
                <w:color w:val="000000"/>
                <w:sz w:val="24"/>
                <w:szCs w:val="24"/>
                <w:lang w:val="ru-RU"/>
              </w:rPr>
              <w:t>Код компетенции: ОПК-1</w:t>
            </w:r>
          </w:p>
          <w:p w:rsidR="00C505A2" w:rsidRPr="003125C4" w:rsidRDefault="003125C4">
            <w:pPr>
              <w:spacing w:after="0" w:line="240" w:lineRule="auto"/>
              <w:rPr>
                <w:sz w:val="24"/>
                <w:szCs w:val="24"/>
                <w:lang w:val="ru-RU"/>
              </w:rPr>
            </w:pPr>
            <w:r w:rsidRPr="003125C4">
              <w:rPr>
                <w:rFonts w:ascii="Times New Roman" w:hAnsi="Times New Roman" w:cs="Times New Roman"/>
                <w:b/>
                <w:color w:val="000000"/>
                <w:sz w:val="24"/>
                <w:szCs w:val="24"/>
                <w:lang w:val="ru-RU"/>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C505A2">
        <w:trPr>
          <w:trHeight w:hRule="exact" w:val="585"/>
        </w:trPr>
        <w:tc>
          <w:tcPr>
            <w:tcW w:w="9654" w:type="dxa"/>
            <w:shd w:val="clear" w:color="000000" w:fill="FFFFFF"/>
            <w:tcMar>
              <w:left w:w="34" w:type="dxa"/>
              <w:right w:w="34" w:type="dxa"/>
            </w:tcMar>
          </w:tcPr>
          <w:p w:rsidR="00C505A2" w:rsidRPr="003125C4" w:rsidRDefault="00C505A2">
            <w:pPr>
              <w:spacing w:after="0" w:line="240" w:lineRule="auto"/>
              <w:rPr>
                <w:sz w:val="24"/>
                <w:szCs w:val="24"/>
                <w:lang w:val="ru-RU"/>
              </w:rPr>
            </w:pPr>
          </w:p>
          <w:p w:rsidR="00C505A2" w:rsidRDefault="003125C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505A2" w:rsidRPr="009553B0">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ОПК-1.1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rsidR="00C505A2" w:rsidRPr="009553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ОПК-1.2 знать конвенцию о правах ребенка, международные нормы и договоры в области прав ребенка и образования детей</w:t>
            </w:r>
          </w:p>
        </w:tc>
      </w:tr>
      <w:tr w:rsidR="00C505A2" w:rsidRPr="009553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ОПК-1.3 уметь применять нормативно-правовые акты в сфере образования и нормы профессиональной этики в профессиональной деятельности</w:t>
            </w:r>
          </w:p>
        </w:tc>
      </w:tr>
      <w:tr w:rsidR="00C505A2" w:rsidRPr="009553B0">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ОПК-1.5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
        </w:tc>
      </w:tr>
      <w:tr w:rsidR="00C505A2" w:rsidRPr="009553B0">
        <w:trPr>
          <w:trHeight w:hRule="exact" w:val="277"/>
        </w:trPr>
        <w:tc>
          <w:tcPr>
            <w:tcW w:w="9640" w:type="dxa"/>
          </w:tcPr>
          <w:p w:rsidR="00C505A2" w:rsidRPr="003125C4" w:rsidRDefault="00C505A2">
            <w:pPr>
              <w:rPr>
                <w:lang w:val="ru-RU"/>
              </w:rPr>
            </w:pPr>
          </w:p>
        </w:tc>
      </w:tr>
      <w:tr w:rsidR="00C505A2" w:rsidRPr="009553B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b/>
                <w:color w:val="000000"/>
                <w:sz w:val="24"/>
                <w:szCs w:val="24"/>
                <w:lang w:val="ru-RU"/>
              </w:rPr>
              <w:t>Код компетенции: УК-8</w:t>
            </w:r>
          </w:p>
          <w:p w:rsidR="00C505A2" w:rsidRPr="003125C4" w:rsidRDefault="003125C4">
            <w:pPr>
              <w:spacing w:after="0" w:line="240" w:lineRule="auto"/>
              <w:rPr>
                <w:sz w:val="24"/>
                <w:szCs w:val="24"/>
                <w:lang w:val="ru-RU"/>
              </w:rPr>
            </w:pPr>
            <w:r w:rsidRPr="003125C4">
              <w:rPr>
                <w:rFonts w:ascii="Times New Roman" w:hAnsi="Times New Roman" w:cs="Times New Roman"/>
                <w:b/>
                <w:color w:val="000000"/>
                <w:sz w:val="24"/>
                <w:szCs w:val="24"/>
                <w:lang w:val="ru-RU"/>
              </w:rPr>
              <w:t>Способен создавать и поддерживать безопасные условия жизнедеятельности, в том числе при возникновении чрезвычайных ситуаций</w:t>
            </w:r>
          </w:p>
        </w:tc>
      </w:tr>
      <w:tr w:rsidR="00C505A2">
        <w:trPr>
          <w:trHeight w:hRule="exact" w:val="585"/>
        </w:trPr>
        <w:tc>
          <w:tcPr>
            <w:tcW w:w="9654" w:type="dxa"/>
            <w:shd w:val="clear" w:color="000000" w:fill="FFFFFF"/>
            <w:tcMar>
              <w:left w:w="34" w:type="dxa"/>
              <w:right w:w="34" w:type="dxa"/>
            </w:tcMar>
          </w:tcPr>
          <w:p w:rsidR="00C505A2" w:rsidRPr="003125C4" w:rsidRDefault="00C505A2">
            <w:pPr>
              <w:spacing w:after="0" w:line="240" w:lineRule="auto"/>
              <w:rPr>
                <w:sz w:val="24"/>
                <w:szCs w:val="24"/>
                <w:lang w:val="ru-RU"/>
              </w:rPr>
            </w:pPr>
          </w:p>
          <w:p w:rsidR="00C505A2" w:rsidRDefault="003125C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505A2" w:rsidRPr="009553B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УК-8.1 знать основы безопасности жизнедеятельности</w:t>
            </w:r>
          </w:p>
        </w:tc>
      </w:tr>
      <w:tr w:rsidR="00C505A2" w:rsidRPr="009553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УК-8.2 уметь выявлять и устранять проблемы, связанные с нарушениями техники безопасности на рабочем месте</w:t>
            </w:r>
          </w:p>
        </w:tc>
      </w:tr>
      <w:tr w:rsidR="00C505A2" w:rsidRPr="009553B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УК-8.5 владеть безопасными и/или комфортными условиями труда на рабочем месте</w:t>
            </w:r>
          </w:p>
        </w:tc>
      </w:tr>
    </w:tbl>
    <w:p w:rsidR="00C505A2" w:rsidRPr="003125C4" w:rsidRDefault="003125C4">
      <w:pPr>
        <w:rPr>
          <w:sz w:val="0"/>
          <w:szCs w:val="0"/>
          <w:lang w:val="ru-RU"/>
        </w:rPr>
      </w:pPr>
      <w:r w:rsidRPr="003125C4">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C505A2" w:rsidRPr="009553B0">
        <w:trPr>
          <w:trHeight w:hRule="exact" w:val="304"/>
        </w:trPr>
        <w:tc>
          <w:tcPr>
            <w:tcW w:w="9654" w:type="dxa"/>
            <w:gridSpan w:val="7"/>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b/>
                <w:color w:val="000000"/>
                <w:sz w:val="24"/>
                <w:szCs w:val="24"/>
                <w:lang w:val="ru-RU"/>
              </w:rPr>
              <w:lastRenderedPageBreak/>
              <w:t>3. Указание места дисциплины в структуре образовательной программы</w:t>
            </w:r>
          </w:p>
        </w:tc>
      </w:tr>
      <w:tr w:rsidR="00C505A2" w:rsidRPr="009553B0">
        <w:trPr>
          <w:trHeight w:hRule="exact" w:val="1637"/>
        </w:trPr>
        <w:tc>
          <w:tcPr>
            <w:tcW w:w="9654" w:type="dxa"/>
            <w:gridSpan w:val="7"/>
            <w:shd w:val="clear" w:color="000000" w:fill="FFFFFF"/>
            <w:tcMar>
              <w:left w:w="34" w:type="dxa"/>
              <w:right w:w="34" w:type="dxa"/>
            </w:tcMar>
          </w:tcPr>
          <w:p w:rsidR="00C505A2" w:rsidRPr="003125C4" w:rsidRDefault="00C505A2">
            <w:pPr>
              <w:spacing w:after="0" w:line="240" w:lineRule="auto"/>
              <w:jc w:val="both"/>
              <w:rPr>
                <w:sz w:val="24"/>
                <w:szCs w:val="24"/>
                <w:lang w:val="ru-RU"/>
              </w:rPr>
            </w:pP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Дисциплина ФТД.02 «Стратегии противодействия международному терроризму»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rsidR="00C505A2" w:rsidRPr="009553B0">
        <w:trPr>
          <w:trHeight w:hRule="exact" w:val="138"/>
        </w:trPr>
        <w:tc>
          <w:tcPr>
            <w:tcW w:w="3970" w:type="dxa"/>
          </w:tcPr>
          <w:p w:rsidR="00C505A2" w:rsidRPr="003125C4" w:rsidRDefault="00C505A2">
            <w:pPr>
              <w:rPr>
                <w:lang w:val="ru-RU"/>
              </w:rPr>
            </w:pPr>
          </w:p>
        </w:tc>
        <w:tc>
          <w:tcPr>
            <w:tcW w:w="1702" w:type="dxa"/>
          </w:tcPr>
          <w:p w:rsidR="00C505A2" w:rsidRPr="003125C4" w:rsidRDefault="00C505A2">
            <w:pPr>
              <w:rPr>
                <w:lang w:val="ru-RU"/>
              </w:rPr>
            </w:pPr>
          </w:p>
        </w:tc>
        <w:tc>
          <w:tcPr>
            <w:tcW w:w="1702" w:type="dxa"/>
          </w:tcPr>
          <w:p w:rsidR="00C505A2" w:rsidRPr="003125C4" w:rsidRDefault="00C505A2">
            <w:pPr>
              <w:rPr>
                <w:lang w:val="ru-RU"/>
              </w:rPr>
            </w:pPr>
          </w:p>
        </w:tc>
        <w:tc>
          <w:tcPr>
            <w:tcW w:w="426" w:type="dxa"/>
          </w:tcPr>
          <w:p w:rsidR="00C505A2" w:rsidRPr="003125C4" w:rsidRDefault="00C505A2">
            <w:pPr>
              <w:rPr>
                <w:lang w:val="ru-RU"/>
              </w:rPr>
            </w:pPr>
          </w:p>
        </w:tc>
        <w:tc>
          <w:tcPr>
            <w:tcW w:w="710" w:type="dxa"/>
          </w:tcPr>
          <w:p w:rsidR="00C505A2" w:rsidRPr="003125C4" w:rsidRDefault="00C505A2">
            <w:pPr>
              <w:rPr>
                <w:lang w:val="ru-RU"/>
              </w:rPr>
            </w:pPr>
          </w:p>
        </w:tc>
        <w:tc>
          <w:tcPr>
            <w:tcW w:w="143" w:type="dxa"/>
          </w:tcPr>
          <w:p w:rsidR="00C505A2" w:rsidRPr="003125C4" w:rsidRDefault="00C505A2">
            <w:pPr>
              <w:rPr>
                <w:lang w:val="ru-RU"/>
              </w:rPr>
            </w:pPr>
          </w:p>
        </w:tc>
        <w:tc>
          <w:tcPr>
            <w:tcW w:w="993" w:type="dxa"/>
          </w:tcPr>
          <w:p w:rsidR="00C505A2" w:rsidRPr="003125C4" w:rsidRDefault="00C505A2">
            <w:pPr>
              <w:rPr>
                <w:lang w:val="ru-RU"/>
              </w:rPr>
            </w:pPr>
          </w:p>
        </w:tc>
      </w:tr>
      <w:tr w:rsidR="00C505A2" w:rsidRPr="009553B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Default="003125C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Коды</w:t>
            </w:r>
          </w:p>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форми-</w:t>
            </w:r>
          </w:p>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руемых</w:t>
            </w:r>
          </w:p>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компе-</w:t>
            </w:r>
          </w:p>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тенций</w:t>
            </w:r>
          </w:p>
        </w:tc>
      </w:tr>
      <w:tr w:rsidR="00C505A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Default="003125C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Default="00C505A2"/>
        </w:tc>
      </w:tr>
      <w:tr w:rsidR="00C505A2" w:rsidRPr="009553B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Pr="003125C4" w:rsidRDefault="00C505A2">
            <w:pPr>
              <w:rPr>
                <w:lang w:val="ru-RU"/>
              </w:rPr>
            </w:pPr>
          </w:p>
        </w:tc>
      </w:tr>
      <w:tr w:rsidR="00C505A2">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Pr="003125C4" w:rsidRDefault="00C505A2">
            <w:pPr>
              <w:rPr>
                <w:lang w:val="ru-RU"/>
              </w:rPr>
            </w:pP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Pr="003125C4" w:rsidRDefault="00C505A2">
            <w:pPr>
              <w:rPr>
                <w:lang w:val="ru-RU"/>
              </w:rPr>
            </w:pP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Default="003125C4">
            <w:pPr>
              <w:spacing w:after="0" w:line="240" w:lineRule="auto"/>
              <w:jc w:val="center"/>
              <w:rPr>
                <w:sz w:val="24"/>
                <w:szCs w:val="24"/>
              </w:rPr>
            </w:pPr>
            <w:r>
              <w:rPr>
                <w:rFonts w:ascii="Times New Roman" w:hAnsi="Times New Roman" w:cs="Times New Roman"/>
                <w:color w:val="000000"/>
                <w:sz w:val="24"/>
                <w:szCs w:val="24"/>
              </w:rPr>
              <w:t>ОПК-1, УК-8</w:t>
            </w:r>
          </w:p>
        </w:tc>
      </w:tr>
      <w:tr w:rsidR="00C505A2">
        <w:trPr>
          <w:trHeight w:hRule="exact" w:val="138"/>
        </w:trPr>
        <w:tc>
          <w:tcPr>
            <w:tcW w:w="3970" w:type="dxa"/>
          </w:tcPr>
          <w:p w:rsidR="00C505A2" w:rsidRDefault="00C505A2"/>
        </w:tc>
        <w:tc>
          <w:tcPr>
            <w:tcW w:w="1702" w:type="dxa"/>
          </w:tcPr>
          <w:p w:rsidR="00C505A2" w:rsidRDefault="00C505A2"/>
        </w:tc>
        <w:tc>
          <w:tcPr>
            <w:tcW w:w="1702" w:type="dxa"/>
          </w:tcPr>
          <w:p w:rsidR="00C505A2" w:rsidRDefault="00C505A2"/>
        </w:tc>
        <w:tc>
          <w:tcPr>
            <w:tcW w:w="426" w:type="dxa"/>
          </w:tcPr>
          <w:p w:rsidR="00C505A2" w:rsidRDefault="00C505A2"/>
        </w:tc>
        <w:tc>
          <w:tcPr>
            <w:tcW w:w="710" w:type="dxa"/>
          </w:tcPr>
          <w:p w:rsidR="00C505A2" w:rsidRDefault="00C505A2"/>
        </w:tc>
        <w:tc>
          <w:tcPr>
            <w:tcW w:w="143" w:type="dxa"/>
          </w:tcPr>
          <w:p w:rsidR="00C505A2" w:rsidRDefault="00C505A2"/>
        </w:tc>
        <w:tc>
          <w:tcPr>
            <w:tcW w:w="993" w:type="dxa"/>
          </w:tcPr>
          <w:p w:rsidR="00C505A2" w:rsidRDefault="00C505A2"/>
        </w:tc>
      </w:tr>
      <w:tr w:rsidR="00C505A2" w:rsidRPr="009553B0">
        <w:trPr>
          <w:trHeight w:hRule="exact" w:val="1125"/>
        </w:trPr>
        <w:tc>
          <w:tcPr>
            <w:tcW w:w="9654" w:type="dxa"/>
            <w:gridSpan w:val="7"/>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505A2">
        <w:trPr>
          <w:trHeight w:hRule="exact" w:val="585"/>
        </w:trPr>
        <w:tc>
          <w:tcPr>
            <w:tcW w:w="9654" w:type="dxa"/>
            <w:gridSpan w:val="7"/>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C505A2" w:rsidRDefault="003125C4">
            <w:pPr>
              <w:spacing w:after="0" w:line="240" w:lineRule="auto"/>
              <w:jc w:val="center"/>
              <w:rPr>
                <w:sz w:val="24"/>
                <w:szCs w:val="24"/>
              </w:rPr>
            </w:pPr>
            <w:r>
              <w:rPr>
                <w:rFonts w:ascii="Times New Roman" w:hAnsi="Times New Roman" w:cs="Times New Roman"/>
                <w:color w:val="000000"/>
                <w:sz w:val="24"/>
                <w:szCs w:val="24"/>
              </w:rPr>
              <w:t>Из них:</w:t>
            </w:r>
          </w:p>
        </w:tc>
      </w:tr>
      <w:tr w:rsidR="00C505A2">
        <w:trPr>
          <w:trHeight w:hRule="exact" w:val="138"/>
        </w:trPr>
        <w:tc>
          <w:tcPr>
            <w:tcW w:w="3970" w:type="dxa"/>
          </w:tcPr>
          <w:p w:rsidR="00C505A2" w:rsidRDefault="00C505A2"/>
        </w:tc>
        <w:tc>
          <w:tcPr>
            <w:tcW w:w="1702" w:type="dxa"/>
          </w:tcPr>
          <w:p w:rsidR="00C505A2" w:rsidRDefault="00C505A2"/>
        </w:tc>
        <w:tc>
          <w:tcPr>
            <w:tcW w:w="1702" w:type="dxa"/>
          </w:tcPr>
          <w:p w:rsidR="00C505A2" w:rsidRDefault="00C505A2"/>
        </w:tc>
        <w:tc>
          <w:tcPr>
            <w:tcW w:w="426" w:type="dxa"/>
          </w:tcPr>
          <w:p w:rsidR="00C505A2" w:rsidRDefault="00C505A2"/>
        </w:tc>
        <w:tc>
          <w:tcPr>
            <w:tcW w:w="710" w:type="dxa"/>
          </w:tcPr>
          <w:p w:rsidR="00C505A2" w:rsidRDefault="00C505A2"/>
        </w:tc>
        <w:tc>
          <w:tcPr>
            <w:tcW w:w="143" w:type="dxa"/>
          </w:tcPr>
          <w:p w:rsidR="00C505A2" w:rsidRDefault="00C505A2"/>
        </w:tc>
        <w:tc>
          <w:tcPr>
            <w:tcW w:w="993" w:type="dxa"/>
          </w:tcPr>
          <w:p w:rsidR="00C505A2" w:rsidRDefault="00C505A2"/>
        </w:tc>
      </w:tr>
      <w:tr w:rsidR="00C505A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36</w:t>
            </w:r>
          </w:p>
        </w:tc>
      </w:tr>
      <w:tr w:rsidR="00C505A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18</w:t>
            </w:r>
          </w:p>
        </w:tc>
      </w:tr>
      <w:tr w:rsidR="00C505A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0</w:t>
            </w:r>
          </w:p>
        </w:tc>
      </w:tr>
      <w:tr w:rsidR="00C505A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18</w:t>
            </w:r>
          </w:p>
        </w:tc>
      </w:tr>
      <w:tr w:rsidR="00C505A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0</w:t>
            </w:r>
          </w:p>
        </w:tc>
      </w:tr>
      <w:tr w:rsidR="00C505A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72</w:t>
            </w:r>
          </w:p>
        </w:tc>
      </w:tr>
      <w:tr w:rsidR="00C505A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0</w:t>
            </w:r>
          </w:p>
        </w:tc>
      </w:tr>
      <w:tr w:rsidR="00C505A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зачеты 5</w:t>
            </w:r>
          </w:p>
        </w:tc>
      </w:tr>
      <w:tr w:rsidR="00C505A2">
        <w:trPr>
          <w:trHeight w:hRule="exact" w:val="138"/>
        </w:trPr>
        <w:tc>
          <w:tcPr>
            <w:tcW w:w="3970" w:type="dxa"/>
          </w:tcPr>
          <w:p w:rsidR="00C505A2" w:rsidRDefault="00C505A2"/>
        </w:tc>
        <w:tc>
          <w:tcPr>
            <w:tcW w:w="1702" w:type="dxa"/>
          </w:tcPr>
          <w:p w:rsidR="00C505A2" w:rsidRDefault="00C505A2"/>
        </w:tc>
        <w:tc>
          <w:tcPr>
            <w:tcW w:w="1702" w:type="dxa"/>
          </w:tcPr>
          <w:p w:rsidR="00C505A2" w:rsidRDefault="00C505A2"/>
        </w:tc>
        <w:tc>
          <w:tcPr>
            <w:tcW w:w="426" w:type="dxa"/>
          </w:tcPr>
          <w:p w:rsidR="00C505A2" w:rsidRDefault="00C505A2"/>
        </w:tc>
        <w:tc>
          <w:tcPr>
            <w:tcW w:w="710" w:type="dxa"/>
          </w:tcPr>
          <w:p w:rsidR="00C505A2" w:rsidRDefault="00C505A2"/>
        </w:tc>
        <w:tc>
          <w:tcPr>
            <w:tcW w:w="143" w:type="dxa"/>
          </w:tcPr>
          <w:p w:rsidR="00C505A2" w:rsidRDefault="00C505A2"/>
        </w:tc>
        <w:tc>
          <w:tcPr>
            <w:tcW w:w="993" w:type="dxa"/>
          </w:tcPr>
          <w:p w:rsidR="00C505A2" w:rsidRDefault="00C505A2"/>
        </w:tc>
      </w:tr>
      <w:tr w:rsidR="00C505A2">
        <w:trPr>
          <w:trHeight w:hRule="exact" w:val="1666"/>
        </w:trPr>
        <w:tc>
          <w:tcPr>
            <w:tcW w:w="9654" w:type="dxa"/>
            <w:gridSpan w:val="7"/>
            <w:shd w:val="clear" w:color="000000" w:fill="FFFFFF"/>
            <w:tcMar>
              <w:left w:w="34" w:type="dxa"/>
              <w:right w:w="34" w:type="dxa"/>
            </w:tcMar>
          </w:tcPr>
          <w:p w:rsidR="00C505A2" w:rsidRPr="003125C4" w:rsidRDefault="00C505A2">
            <w:pPr>
              <w:spacing w:after="0" w:line="240" w:lineRule="auto"/>
              <w:jc w:val="center"/>
              <w:rPr>
                <w:sz w:val="24"/>
                <w:szCs w:val="24"/>
                <w:lang w:val="ru-RU"/>
              </w:rPr>
            </w:pPr>
          </w:p>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505A2" w:rsidRPr="003125C4" w:rsidRDefault="00C505A2">
            <w:pPr>
              <w:spacing w:after="0" w:line="240" w:lineRule="auto"/>
              <w:jc w:val="center"/>
              <w:rPr>
                <w:sz w:val="24"/>
                <w:szCs w:val="24"/>
                <w:lang w:val="ru-RU"/>
              </w:rPr>
            </w:pPr>
          </w:p>
          <w:p w:rsidR="00C505A2" w:rsidRDefault="003125C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505A2">
        <w:trPr>
          <w:trHeight w:hRule="exact" w:val="416"/>
        </w:trPr>
        <w:tc>
          <w:tcPr>
            <w:tcW w:w="3970" w:type="dxa"/>
          </w:tcPr>
          <w:p w:rsidR="00C505A2" w:rsidRDefault="00C505A2"/>
        </w:tc>
        <w:tc>
          <w:tcPr>
            <w:tcW w:w="1702" w:type="dxa"/>
          </w:tcPr>
          <w:p w:rsidR="00C505A2" w:rsidRDefault="00C505A2"/>
        </w:tc>
        <w:tc>
          <w:tcPr>
            <w:tcW w:w="1702" w:type="dxa"/>
          </w:tcPr>
          <w:p w:rsidR="00C505A2" w:rsidRDefault="00C505A2"/>
        </w:tc>
        <w:tc>
          <w:tcPr>
            <w:tcW w:w="426" w:type="dxa"/>
          </w:tcPr>
          <w:p w:rsidR="00C505A2" w:rsidRDefault="00C505A2"/>
        </w:tc>
        <w:tc>
          <w:tcPr>
            <w:tcW w:w="710" w:type="dxa"/>
          </w:tcPr>
          <w:p w:rsidR="00C505A2" w:rsidRDefault="00C505A2"/>
        </w:tc>
        <w:tc>
          <w:tcPr>
            <w:tcW w:w="143" w:type="dxa"/>
          </w:tcPr>
          <w:p w:rsidR="00C505A2" w:rsidRDefault="00C505A2"/>
        </w:tc>
        <w:tc>
          <w:tcPr>
            <w:tcW w:w="993" w:type="dxa"/>
          </w:tcPr>
          <w:p w:rsidR="00C505A2" w:rsidRDefault="00C505A2"/>
        </w:tc>
      </w:tr>
      <w:tr w:rsidR="00C505A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Default="003125C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Default="003125C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Default="003125C4">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05A2" w:rsidRDefault="003125C4">
            <w:pPr>
              <w:spacing w:after="0" w:line="240" w:lineRule="auto"/>
              <w:jc w:val="center"/>
              <w:rPr>
                <w:sz w:val="24"/>
                <w:szCs w:val="24"/>
              </w:rPr>
            </w:pPr>
            <w:r>
              <w:rPr>
                <w:rFonts w:ascii="Times New Roman" w:hAnsi="Times New Roman" w:cs="Times New Roman"/>
                <w:color w:val="000000"/>
                <w:sz w:val="24"/>
                <w:szCs w:val="24"/>
              </w:rPr>
              <w:t>Часов</w:t>
            </w:r>
          </w:p>
        </w:tc>
      </w:tr>
      <w:tr w:rsidR="00C505A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05A2" w:rsidRDefault="003125C4">
            <w:pPr>
              <w:spacing w:after="0" w:line="240" w:lineRule="auto"/>
              <w:rPr>
                <w:sz w:val="24"/>
                <w:szCs w:val="24"/>
              </w:rPr>
            </w:pPr>
            <w:r>
              <w:rPr>
                <w:rFonts w:ascii="Times New Roman" w:hAnsi="Times New Roman" w:cs="Times New Roman"/>
                <w:b/>
                <w:color w:val="000000"/>
                <w:sz w:val="24"/>
                <w:szCs w:val="24"/>
              </w:rPr>
              <w:t>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05A2" w:rsidRDefault="00C505A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05A2" w:rsidRDefault="00C505A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05A2" w:rsidRDefault="00C505A2"/>
        </w:tc>
      </w:tr>
      <w:tr w:rsidR="00C505A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sidRPr="003125C4">
              <w:rPr>
                <w:rFonts w:ascii="Times New Roman" w:hAnsi="Times New Roman" w:cs="Times New Roman"/>
                <w:color w:val="000000"/>
                <w:sz w:val="24"/>
                <w:szCs w:val="24"/>
                <w:lang w:val="ru-RU"/>
              </w:rPr>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color w:val="000000"/>
                <w:sz w:val="24"/>
                <w:szCs w:val="24"/>
              </w:rPr>
              <w:t>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bl>
    <w:p w:rsidR="00C505A2" w:rsidRDefault="003125C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505A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lastRenderedPageBreak/>
              <w:t>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sidRPr="003125C4">
              <w:rPr>
                <w:rFonts w:ascii="Times New Roman" w:hAnsi="Times New Roman" w:cs="Times New Roman"/>
                <w:color w:val="000000"/>
                <w:sz w:val="24"/>
                <w:szCs w:val="24"/>
                <w:lang w:val="ru-RU"/>
              </w:rPr>
              <w:t xml:space="preserve">Тема 9. Формы проявления девиантного поведения и способы социального контроля. </w:t>
            </w:r>
            <w:r>
              <w:rPr>
                <w:rFonts w:ascii="Times New Roman" w:hAnsi="Times New Roman" w:cs="Times New Roman"/>
                <w:color w:val="000000"/>
                <w:sz w:val="24"/>
                <w:szCs w:val="24"/>
              </w:rPr>
              <w:t>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sidRPr="003125C4">
              <w:rPr>
                <w:rFonts w:ascii="Times New Roman" w:hAnsi="Times New Roman" w:cs="Times New Roman"/>
                <w:color w:val="000000"/>
                <w:sz w:val="24"/>
                <w:szCs w:val="24"/>
                <w:lang w:val="ru-RU"/>
              </w:rPr>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color w:val="000000"/>
                <w:sz w:val="24"/>
                <w:szCs w:val="24"/>
              </w:rPr>
              <w:t>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sidRPr="003125C4">
              <w:rPr>
                <w:rFonts w:ascii="Times New Roman" w:hAnsi="Times New Roman" w:cs="Times New Roman"/>
                <w:color w:val="000000"/>
                <w:sz w:val="24"/>
                <w:szCs w:val="24"/>
                <w:lang w:val="ru-RU"/>
              </w:rPr>
              <w:t xml:space="preserve">Тема 9. Формы проявления девиантного поведения и способы социального контроля. </w:t>
            </w:r>
            <w:r>
              <w:rPr>
                <w:rFonts w:ascii="Times New Roman" w:hAnsi="Times New Roman" w:cs="Times New Roman"/>
                <w:color w:val="000000"/>
                <w:sz w:val="24"/>
                <w:szCs w:val="24"/>
              </w:rPr>
              <w:t>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2</w:t>
            </w:r>
          </w:p>
        </w:tc>
      </w:tr>
      <w:tr w:rsidR="00C505A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8</w:t>
            </w:r>
          </w:p>
        </w:tc>
      </w:tr>
      <w:tr w:rsidR="00C505A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8</w:t>
            </w:r>
          </w:p>
        </w:tc>
      </w:tr>
      <w:tr w:rsidR="00C505A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8</w:t>
            </w:r>
          </w:p>
        </w:tc>
      </w:tr>
      <w:tr w:rsidR="00C505A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8</w:t>
            </w:r>
          </w:p>
        </w:tc>
      </w:tr>
      <w:tr w:rsidR="00C505A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8</w:t>
            </w:r>
          </w:p>
        </w:tc>
      </w:tr>
      <w:tr w:rsidR="00C505A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sidRPr="003125C4">
              <w:rPr>
                <w:rFonts w:ascii="Times New Roman" w:hAnsi="Times New Roman" w:cs="Times New Roman"/>
                <w:color w:val="000000"/>
                <w:sz w:val="24"/>
                <w:szCs w:val="24"/>
                <w:lang w:val="ru-RU"/>
              </w:rPr>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color w:val="000000"/>
                <w:sz w:val="24"/>
                <w:szCs w:val="24"/>
              </w:rPr>
              <w:t>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8</w:t>
            </w:r>
          </w:p>
        </w:tc>
      </w:tr>
      <w:tr w:rsidR="00C505A2">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8</w:t>
            </w:r>
          </w:p>
        </w:tc>
      </w:tr>
    </w:tbl>
    <w:p w:rsidR="00C505A2" w:rsidRDefault="003125C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505A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lastRenderedPageBreak/>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8</w:t>
            </w:r>
          </w:p>
        </w:tc>
      </w:tr>
      <w:tr w:rsidR="00C505A2">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sidRPr="003125C4">
              <w:rPr>
                <w:rFonts w:ascii="Times New Roman" w:hAnsi="Times New Roman" w:cs="Times New Roman"/>
                <w:color w:val="000000"/>
                <w:sz w:val="24"/>
                <w:szCs w:val="24"/>
                <w:lang w:val="ru-RU"/>
              </w:rPr>
              <w:t xml:space="preserve">Тема 9. Формы проявления девиантного поведения и способы социального контроля. </w:t>
            </w:r>
            <w:r>
              <w:rPr>
                <w:rFonts w:ascii="Times New Roman" w:hAnsi="Times New Roman" w:cs="Times New Roman"/>
                <w:color w:val="000000"/>
                <w:sz w:val="24"/>
                <w:szCs w:val="24"/>
              </w:rPr>
              <w:t>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8</w:t>
            </w:r>
          </w:p>
        </w:tc>
      </w:tr>
      <w:tr w:rsidR="00C505A2">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C505A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C505A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color w:val="000000"/>
                <w:sz w:val="24"/>
                <w:szCs w:val="24"/>
              </w:rPr>
              <w:t>108</w:t>
            </w:r>
          </w:p>
        </w:tc>
      </w:tr>
      <w:tr w:rsidR="00C505A2" w:rsidRPr="009553B0">
        <w:trPr>
          <w:trHeight w:hRule="exact" w:val="12862"/>
        </w:trPr>
        <w:tc>
          <w:tcPr>
            <w:tcW w:w="9654" w:type="dxa"/>
            <w:gridSpan w:val="4"/>
            <w:shd w:val="clear" w:color="000000" w:fill="FFFFFF"/>
            <w:tcMar>
              <w:left w:w="34" w:type="dxa"/>
              <w:right w:w="34" w:type="dxa"/>
            </w:tcMar>
          </w:tcPr>
          <w:p w:rsidR="00C505A2" w:rsidRPr="003125C4" w:rsidRDefault="00C505A2">
            <w:pPr>
              <w:spacing w:after="0" w:line="240" w:lineRule="auto"/>
              <w:jc w:val="both"/>
              <w:rPr>
                <w:sz w:val="20"/>
                <w:szCs w:val="20"/>
                <w:lang w:val="ru-RU"/>
              </w:rPr>
            </w:pPr>
          </w:p>
          <w:p w:rsidR="00C505A2" w:rsidRPr="003125C4" w:rsidRDefault="003125C4">
            <w:pPr>
              <w:spacing w:after="0" w:line="240" w:lineRule="auto"/>
              <w:jc w:val="both"/>
              <w:rPr>
                <w:sz w:val="20"/>
                <w:szCs w:val="20"/>
                <w:lang w:val="ru-RU"/>
              </w:rPr>
            </w:pPr>
            <w:r w:rsidRPr="003125C4">
              <w:rPr>
                <w:rFonts w:ascii="Times New Roman" w:hAnsi="Times New Roman" w:cs="Times New Roman"/>
                <w:color w:val="000000"/>
                <w:sz w:val="20"/>
                <w:szCs w:val="20"/>
                <w:lang w:val="ru-RU"/>
              </w:rPr>
              <w:t>* Примечания:</w:t>
            </w:r>
          </w:p>
          <w:p w:rsidR="00C505A2" w:rsidRPr="003125C4" w:rsidRDefault="003125C4">
            <w:pPr>
              <w:spacing w:after="0" w:line="240" w:lineRule="auto"/>
              <w:jc w:val="both"/>
              <w:rPr>
                <w:sz w:val="20"/>
                <w:szCs w:val="20"/>
                <w:lang w:val="ru-RU"/>
              </w:rPr>
            </w:pPr>
            <w:r w:rsidRPr="003125C4">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505A2" w:rsidRPr="003125C4" w:rsidRDefault="003125C4">
            <w:pPr>
              <w:spacing w:after="0" w:line="240" w:lineRule="auto"/>
              <w:jc w:val="both"/>
              <w:rPr>
                <w:sz w:val="20"/>
                <w:szCs w:val="20"/>
                <w:lang w:val="ru-RU"/>
              </w:rPr>
            </w:pPr>
            <w:r w:rsidRPr="003125C4">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505A2" w:rsidRPr="003125C4" w:rsidRDefault="003125C4">
            <w:pPr>
              <w:spacing w:after="0" w:line="240" w:lineRule="auto"/>
              <w:jc w:val="both"/>
              <w:rPr>
                <w:sz w:val="20"/>
                <w:szCs w:val="20"/>
                <w:lang w:val="ru-RU"/>
              </w:rPr>
            </w:pPr>
            <w:r w:rsidRPr="003125C4">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C505A2" w:rsidRPr="003125C4" w:rsidRDefault="003125C4">
            <w:pPr>
              <w:spacing w:after="0" w:line="240" w:lineRule="auto"/>
              <w:jc w:val="both"/>
              <w:rPr>
                <w:sz w:val="20"/>
                <w:szCs w:val="20"/>
                <w:lang w:val="ru-RU"/>
              </w:rPr>
            </w:pPr>
            <w:r w:rsidRPr="003125C4">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3125C4">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505A2" w:rsidRPr="003125C4" w:rsidRDefault="003125C4">
            <w:pPr>
              <w:spacing w:after="0" w:line="240" w:lineRule="auto"/>
              <w:jc w:val="both"/>
              <w:rPr>
                <w:sz w:val="20"/>
                <w:szCs w:val="20"/>
                <w:lang w:val="ru-RU"/>
              </w:rPr>
            </w:pPr>
            <w:r w:rsidRPr="003125C4">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505A2" w:rsidRPr="003125C4" w:rsidRDefault="003125C4">
            <w:pPr>
              <w:spacing w:after="0" w:line="240" w:lineRule="auto"/>
              <w:jc w:val="both"/>
              <w:rPr>
                <w:sz w:val="20"/>
                <w:szCs w:val="20"/>
                <w:lang w:val="ru-RU"/>
              </w:rPr>
            </w:pPr>
            <w:r w:rsidRPr="003125C4">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rsidR="00C505A2" w:rsidRPr="003125C4" w:rsidRDefault="003125C4">
      <w:pPr>
        <w:rPr>
          <w:sz w:val="0"/>
          <w:szCs w:val="0"/>
          <w:lang w:val="ru-RU"/>
        </w:rPr>
      </w:pPr>
      <w:r w:rsidRPr="003125C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505A2" w:rsidRPr="009553B0">
        <w:trPr>
          <w:trHeight w:hRule="exact" w:val="4973"/>
        </w:trPr>
        <w:tc>
          <w:tcPr>
            <w:tcW w:w="9654" w:type="dxa"/>
            <w:shd w:val="clear" w:color="000000" w:fill="FFFFFF"/>
            <w:tcMar>
              <w:left w:w="34" w:type="dxa"/>
              <w:right w:w="34" w:type="dxa"/>
            </w:tcMar>
          </w:tcPr>
          <w:p w:rsidR="00C505A2" w:rsidRPr="009553B0" w:rsidRDefault="003125C4">
            <w:pPr>
              <w:spacing w:after="0" w:line="240" w:lineRule="auto"/>
              <w:jc w:val="both"/>
              <w:rPr>
                <w:sz w:val="20"/>
                <w:szCs w:val="20"/>
                <w:lang w:val="ru-RU"/>
              </w:rPr>
            </w:pPr>
            <w:r w:rsidRPr="003125C4">
              <w:rPr>
                <w:rFonts w:ascii="Times New Roman" w:hAnsi="Times New Roman" w:cs="Times New Roman"/>
                <w:color w:val="000000"/>
                <w:sz w:val="20"/>
                <w:szCs w:val="20"/>
                <w:lang w:val="ru-RU"/>
              </w:rPr>
              <w:lastRenderedPageBreak/>
              <w:t xml:space="preserve">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r w:rsidRPr="009553B0">
              <w:rPr>
                <w:rFonts w:ascii="Times New Roman" w:hAnsi="Times New Roman" w:cs="Times New Roman"/>
                <w:color w:val="000000"/>
                <w:sz w:val="20"/>
                <w:szCs w:val="20"/>
                <w:lang w:val="ru-RU"/>
              </w:rPr>
              <w:t>Академии, принятому на основании заявления обуча-ющегося).</w:t>
            </w:r>
          </w:p>
          <w:p w:rsidR="00C505A2" w:rsidRPr="003125C4" w:rsidRDefault="003125C4">
            <w:pPr>
              <w:spacing w:after="0" w:line="240" w:lineRule="auto"/>
              <w:jc w:val="both"/>
              <w:rPr>
                <w:sz w:val="20"/>
                <w:szCs w:val="20"/>
                <w:lang w:val="ru-RU"/>
              </w:rPr>
            </w:pPr>
            <w:r w:rsidRPr="003125C4">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505A2" w:rsidRPr="003125C4" w:rsidRDefault="003125C4">
            <w:pPr>
              <w:spacing w:after="0" w:line="240" w:lineRule="auto"/>
              <w:jc w:val="both"/>
              <w:rPr>
                <w:sz w:val="20"/>
                <w:szCs w:val="20"/>
                <w:lang w:val="ru-RU"/>
              </w:rPr>
            </w:pPr>
            <w:r w:rsidRPr="003125C4">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505A2">
        <w:trPr>
          <w:trHeight w:hRule="exact" w:val="585"/>
        </w:trPr>
        <w:tc>
          <w:tcPr>
            <w:tcW w:w="9654" w:type="dxa"/>
            <w:shd w:val="clear" w:color="000000" w:fill="FFFFFF"/>
            <w:tcMar>
              <w:left w:w="34" w:type="dxa"/>
              <w:right w:w="34" w:type="dxa"/>
            </w:tcMar>
          </w:tcPr>
          <w:p w:rsidR="00C505A2" w:rsidRPr="003125C4" w:rsidRDefault="00C505A2">
            <w:pPr>
              <w:spacing w:after="0" w:line="240" w:lineRule="auto"/>
              <w:rPr>
                <w:sz w:val="24"/>
                <w:szCs w:val="24"/>
                <w:lang w:val="ru-RU"/>
              </w:rPr>
            </w:pPr>
          </w:p>
          <w:p w:rsidR="00C505A2" w:rsidRDefault="003125C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505A2">
        <w:trPr>
          <w:trHeight w:hRule="exact" w:val="277"/>
        </w:trPr>
        <w:tc>
          <w:tcPr>
            <w:tcW w:w="9654" w:type="dxa"/>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505A2" w:rsidRPr="009553B0">
        <w:trPr>
          <w:trHeight w:hRule="exact" w:val="26"/>
        </w:trPr>
        <w:tc>
          <w:tcPr>
            <w:tcW w:w="9654" w:type="dxa"/>
            <w:vMerge w:val="restart"/>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1. Терроризм и экстремизм как глобальная проблема современности</w:t>
            </w:r>
          </w:p>
        </w:tc>
      </w:tr>
      <w:tr w:rsidR="00C505A2" w:rsidRPr="009553B0">
        <w:trPr>
          <w:trHeight w:hRule="exact" w:val="277"/>
        </w:trPr>
        <w:tc>
          <w:tcPr>
            <w:tcW w:w="9654" w:type="dxa"/>
            <w:vMerge/>
            <w:shd w:val="clear" w:color="000000" w:fill="FFFFFF"/>
            <w:tcMar>
              <w:left w:w="34" w:type="dxa"/>
              <w:right w:w="34" w:type="dxa"/>
            </w:tcMar>
          </w:tcPr>
          <w:p w:rsidR="00C505A2" w:rsidRPr="003125C4" w:rsidRDefault="00C505A2">
            <w:pPr>
              <w:rPr>
                <w:lang w:val="ru-RU"/>
              </w:rPr>
            </w:pPr>
          </w:p>
        </w:tc>
      </w:tr>
      <w:tr w:rsidR="00C505A2" w:rsidRPr="009553B0">
        <w:trPr>
          <w:trHeight w:hRule="exact" w:val="4071"/>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r w:rsidR="00C505A2" w:rsidRPr="009553B0">
        <w:trPr>
          <w:trHeight w:hRule="exact" w:val="304"/>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2. Зарубежный опыт противодействия терроризму и экстремизму</w:t>
            </w:r>
          </w:p>
        </w:tc>
      </w:tr>
      <w:tr w:rsidR="00C505A2">
        <w:trPr>
          <w:trHeight w:hRule="exact" w:val="2719"/>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Международный терроризм как вызов безопасности мирового сообщества. Сущность и идеология современного международного терроризма.</w:t>
            </w:r>
          </w:p>
          <w:p w:rsidR="00C505A2" w:rsidRDefault="003125C4">
            <w:pPr>
              <w:spacing w:after="0" w:line="240" w:lineRule="auto"/>
              <w:jc w:val="both"/>
              <w:rPr>
                <w:sz w:val="24"/>
                <w:szCs w:val="24"/>
              </w:rPr>
            </w:pPr>
            <w:r w:rsidRPr="003125C4">
              <w:rPr>
                <w:rFonts w:ascii="Times New Roman" w:hAnsi="Times New Roman" w:cs="Times New Roman"/>
                <w:color w:val="000000"/>
                <w:sz w:val="24"/>
                <w:szCs w:val="24"/>
                <w:lang w:val="ru-RU"/>
              </w:rPr>
              <w:t xml:space="preserve">Межгосударственное сотрудничество и его роль в борьбе с терроризмом и экстремизмом. Роль ООН в выработке и реализации стандартов в сфере предупреждения и пресечения терроризма. Глобальная контртеррористическая стратегия ООН, ее задачи. Целевая группа по осуществлению контртеррористической стратегии (ЦГОКС): цели, задачи, функции. Конвенция Совета Европы «О предупреждении терроризма» (27 января 1977 г.); Международная конвенция о борьбе с финансированием терроризма (9 декабря 1999 г.). Шанхайская Конвенция о борьбе с терроризмом, сепаратизмом и экстремизмом (15 июня 2001 г.). </w:t>
            </w:r>
            <w:r>
              <w:rPr>
                <w:rFonts w:ascii="Times New Roman" w:hAnsi="Times New Roman" w:cs="Times New Roman"/>
                <w:color w:val="000000"/>
                <w:sz w:val="24"/>
                <w:szCs w:val="24"/>
              </w:rPr>
              <w:t>Международный опыт профилактики терроризма и экстремизма.</w:t>
            </w:r>
          </w:p>
        </w:tc>
      </w:tr>
      <w:tr w:rsidR="00C505A2" w:rsidRPr="009553B0">
        <w:trPr>
          <w:trHeight w:hRule="exact" w:val="304"/>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3. Основы антитеррористической политики российского государства</w:t>
            </w:r>
          </w:p>
        </w:tc>
      </w:tr>
      <w:tr w:rsidR="00C505A2">
        <w:trPr>
          <w:trHeight w:hRule="exact" w:val="1851"/>
        </w:trPr>
        <w:tc>
          <w:tcPr>
            <w:tcW w:w="9654" w:type="dxa"/>
            <w:shd w:val="clear" w:color="000000" w:fill="FFFFFF"/>
            <w:tcMar>
              <w:left w:w="34" w:type="dxa"/>
              <w:right w:w="34" w:type="dxa"/>
            </w:tcMar>
          </w:tcPr>
          <w:p w:rsidR="00C505A2" w:rsidRDefault="003125C4">
            <w:pPr>
              <w:spacing w:after="0" w:line="240" w:lineRule="auto"/>
              <w:jc w:val="both"/>
              <w:rPr>
                <w:sz w:val="24"/>
                <w:szCs w:val="24"/>
              </w:rPr>
            </w:pPr>
            <w:r w:rsidRPr="003125C4">
              <w:rPr>
                <w:rFonts w:ascii="Times New Roman" w:hAnsi="Times New Roman" w:cs="Times New Roman"/>
                <w:color w:val="000000"/>
                <w:sz w:val="24"/>
                <w:szCs w:val="24"/>
                <w:lang w:val="ru-RU"/>
              </w:rPr>
              <w:t xml:space="preserve">Государственная стратегия противодействия терроризму и экстремизму. Основные принципы противодействия терроризму в Российской Федерации. Законодательная и нормативно-правовая база борьбы с терроризмом и экстремизмом в России. Федеральный закон от 25 июля 2002 г. № 114-ФЗ «О противодействии экстремистской деятельности». </w:t>
            </w:r>
            <w:r>
              <w:rPr>
                <w:rFonts w:ascii="Times New Roman" w:hAnsi="Times New Roman" w:cs="Times New Roman"/>
                <w:color w:val="000000"/>
                <w:sz w:val="24"/>
                <w:szCs w:val="24"/>
              </w:rPr>
              <w:t>Федеральный закон от 6 марта 2006 г. № 35-ФЗ «О противодействии терроризму».</w:t>
            </w:r>
          </w:p>
        </w:tc>
      </w:tr>
    </w:tbl>
    <w:p w:rsidR="00C505A2" w:rsidRDefault="003125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05A2" w:rsidRPr="009553B0">
        <w:trPr>
          <w:trHeight w:hRule="exact" w:val="2719"/>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lastRenderedPageBreak/>
              <w:t>Органы государства, осуществляющие противодействие терроризму, их компетенции, задачи и функции. Национальный антитеррористический комитет.</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Совет при Президенте Республики Татарстан по межнациональным и межконфессиональным отношениям. Межведомственная рабочая группа по вопросам межнациональных и межконфессиональных отношений в Республике Татарстан.</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Роль гражданского общества, политических партий, общественных организаций и объединений в борьбе с терроризмом и экстремизмом.</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Формы и методы противодействия терроризму и экстремизму: профилактика терроризма и экстремизма, борьба с терроризмом, минимизация и (или) ликвидация последствий проявлений терроризма и экстремизма, создание антитеррористической идеологии.</w:t>
            </w:r>
          </w:p>
        </w:tc>
      </w:tr>
      <w:tr w:rsidR="00C505A2" w:rsidRPr="009553B0">
        <w:trPr>
          <w:trHeight w:hRule="exact" w:val="304"/>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4. Роль информационной среды в противодействии терроризму</w:t>
            </w:r>
          </w:p>
        </w:tc>
      </w:tr>
      <w:tr w:rsidR="00C505A2" w:rsidRPr="009553B0">
        <w:trPr>
          <w:trHeight w:hRule="exact" w:val="2989"/>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Глобальная информационная среда и ее роль в противодействии терроризму и экстремизму. Новые информационные технологии в противодействии терроризму и экстремизму. Роль средств массовой информации в формировании негативного образа террориста и негативного отношения общества к феномену терроризма. Российские информационные ресурсы по проблемам противодействия терроризму и экстремизму, их воздействие на общественное мнение.</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Способы выявления признаков экстремизма в текстах СМИ, в сети Интернет, митинговой речи, наглядной агитации, в аудио-, видео- и текстовых информационных материалах.</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Социальная реклама и другие аудиовизуальные средства предупреждения населения об угрозе терактов и опасности экстремизма. Взаимодействие правоохранительных органов и населения по предупреждению экстремизма и терроризма.</w:t>
            </w:r>
          </w:p>
        </w:tc>
      </w:tr>
      <w:tr w:rsidR="00C505A2" w:rsidRPr="009553B0">
        <w:trPr>
          <w:trHeight w:hRule="exact" w:val="304"/>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5. Безопасность личности в условиях террористической угрозы</w:t>
            </w:r>
          </w:p>
        </w:tc>
      </w:tr>
      <w:tr w:rsidR="00C505A2">
        <w:trPr>
          <w:trHeight w:hRule="exact" w:val="2178"/>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Терроризм как угроза мирному населению. Обеспечение безопасности граждан России с учетом террористических угроз глобального характера.</w:t>
            </w:r>
          </w:p>
          <w:p w:rsidR="00C505A2" w:rsidRDefault="003125C4">
            <w:pPr>
              <w:spacing w:after="0" w:line="240" w:lineRule="auto"/>
              <w:jc w:val="both"/>
              <w:rPr>
                <w:sz w:val="24"/>
                <w:szCs w:val="24"/>
              </w:rPr>
            </w:pPr>
            <w:r w:rsidRPr="003125C4">
              <w:rPr>
                <w:rFonts w:ascii="Times New Roman" w:hAnsi="Times New Roman" w:cs="Times New Roman"/>
                <w:color w:val="000000"/>
                <w:sz w:val="24"/>
                <w:szCs w:val="24"/>
                <w:lang w:val="ru-RU"/>
              </w:rPr>
              <w:t xml:space="preserve">Функционирование государства и общества в режиме повышенной террористической опасности. Культура безопасности жизнедеятельности. Меры личной безопасности в условиях террористических угроз. Правила поведения при обнаружении подозрительных предметов. Реагирование на террористические атаки с применением химического, биологического, радиологического и ядерного оружия. </w:t>
            </w:r>
            <w:r>
              <w:rPr>
                <w:rFonts w:ascii="Times New Roman" w:hAnsi="Times New Roman" w:cs="Times New Roman"/>
                <w:color w:val="000000"/>
                <w:sz w:val="24"/>
                <w:szCs w:val="24"/>
              </w:rPr>
              <w:t>Способы противостояния стрессовым факторам.</w:t>
            </w:r>
          </w:p>
        </w:tc>
      </w:tr>
      <w:tr w:rsidR="00C505A2">
        <w:trPr>
          <w:trHeight w:hRule="exact" w:val="585"/>
        </w:trPr>
        <w:tc>
          <w:tcPr>
            <w:tcW w:w="9654" w:type="dxa"/>
            <w:shd w:val="clear" w:color="000000" w:fill="FFFFFF"/>
            <w:tcMar>
              <w:left w:w="34" w:type="dxa"/>
              <w:right w:w="34" w:type="dxa"/>
            </w:tcMar>
          </w:tcPr>
          <w:p w:rsidR="00C505A2" w:rsidRDefault="003125C4">
            <w:pPr>
              <w:spacing w:after="0" w:line="240" w:lineRule="auto"/>
              <w:jc w:val="center"/>
              <w:rPr>
                <w:sz w:val="24"/>
                <w:szCs w:val="24"/>
              </w:rPr>
            </w:pPr>
            <w:r w:rsidRPr="003125C4">
              <w:rPr>
                <w:rFonts w:ascii="Times New Roman" w:hAnsi="Times New Roman" w:cs="Times New Roman"/>
                <w:b/>
                <w:color w:val="000000"/>
                <w:sz w:val="24"/>
                <w:szCs w:val="24"/>
                <w:lang w:val="ru-RU"/>
              </w:rPr>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b/>
                <w:color w:val="000000"/>
                <w:sz w:val="24"/>
                <w:szCs w:val="24"/>
              </w:rPr>
              <w:t>Идеология терроризма и «молодежный» экстремизм</w:t>
            </w:r>
          </w:p>
        </w:tc>
      </w:tr>
      <w:tr w:rsidR="00C505A2" w:rsidRPr="009553B0">
        <w:trPr>
          <w:trHeight w:hRule="exact" w:val="2178"/>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Межнациональное общение и культура межнационального общения. Межнациональные отношения в современной России: проблемы и перспективы. Факторы формирования культуры межнационального общения. Культура межнационального общения в современной России. Культура межнационального общения как условие обеспечения межэтнического согласия и диалога в Российской Федерации. Формирование культуры межнационального общения в молодежной среде как фактор выработки антиэкстремистских и антитеррористических установок сознания и поведения.</w:t>
            </w:r>
          </w:p>
        </w:tc>
      </w:tr>
      <w:tr w:rsidR="00C505A2" w:rsidRPr="009553B0">
        <w:trPr>
          <w:trHeight w:hRule="exact" w:val="585"/>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7. Уголовная ответственность за совершение преступлений, связанных с террористической деятельностью</w:t>
            </w:r>
          </w:p>
        </w:tc>
      </w:tr>
      <w:tr w:rsidR="00C505A2">
        <w:trPr>
          <w:trHeight w:hRule="exact" w:val="3530"/>
        </w:trPr>
        <w:tc>
          <w:tcPr>
            <w:tcW w:w="9654" w:type="dxa"/>
            <w:shd w:val="clear" w:color="000000" w:fill="FFFFFF"/>
            <w:tcMar>
              <w:left w:w="34" w:type="dxa"/>
              <w:right w:w="34" w:type="dxa"/>
            </w:tcMar>
          </w:tcPr>
          <w:p w:rsidR="00C505A2" w:rsidRDefault="003125C4">
            <w:pPr>
              <w:spacing w:after="0" w:line="240" w:lineRule="auto"/>
              <w:jc w:val="both"/>
              <w:rPr>
                <w:sz w:val="24"/>
                <w:szCs w:val="24"/>
              </w:rPr>
            </w:pPr>
            <w:r w:rsidRPr="003125C4">
              <w:rPr>
                <w:rFonts w:ascii="Times New Roman" w:hAnsi="Times New Roman" w:cs="Times New Roman"/>
                <w:color w:val="000000"/>
                <w:sz w:val="24"/>
                <w:szCs w:val="24"/>
                <w:lang w:val="ru-RU"/>
              </w:rPr>
              <w:t xml:space="preserve">Понятие преступлений террористического характера. Террористический акт. Содействие террористической деятельности. Публичные призывы к осуществлению террористической деятельности или публичное оправдание терроризма. Прохождение обучения в целях осуществления террористической деятельности. Организация террористического сообщества и участие в нем. Организация деятельности террористической организации и участие в деятельности такой организации. Несообщение о преступлении. Захват заложника. Организация незаконного вооруженного формирования или участие в нем. </w:t>
            </w:r>
            <w:r w:rsidRPr="009553B0">
              <w:rPr>
                <w:rFonts w:ascii="Times New Roman" w:hAnsi="Times New Roman" w:cs="Times New Roman"/>
                <w:color w:val="000000"/>
                <w:sz w:val="24"/>
                <w:szCs w:val="24"/>
                <w:lang w:val="ru-RU"/>
              </w:rPr>
              <w:t xml:space="preserve">Незаконное обращение с ядерными материалами или радиоактивными веществами. </w:t>
            </w:r>
            <w:r w:rsidRPr="003125C4">
              <w:rPr>
                <w:rFonts w:ascii="Times New Roman" w:hAnsi="Times New Roman" w:cs="Times New Roman"/>
                <w:color w:val="000000"/>
                <w:sz w:val="24"/>
                <w:szCs w:val="24"/>
                <w:lang w:val="ru-RU"/>
              </w:rPr>
              <w:t xml:space="preserve">Хищение либо вымогательство ядерных материалов или радиоактивных веществ.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 Нападение на лиц или учреждения, которые пользуются международной защитой. </w:t>
            </w:r>
            <w:r>
              <w:rPr>
                <w:rFonts w:ascii="Times New Roman" w:hAnsi="Times New Roman" w:cs="Times New Roman"/>
                <w:color w:val="000000"/>
                <w:sz w:val="24"/>
                <w:szCs w:val="24"/>
              </w:rPr>
              <w:t>Акт международного терроризма.</w:t>
            </w:r>
          </w:p>
        </w:tc>
      </w:tr>
    </w:tbl>
    <w:p w:rsidR="00C505A2" w:rsidRDefault="003125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05A2" w:rsidRPr="009553B0">
        <w:trPr>
          <w:trHeight w:hRule="exact" w:val="855"/>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lastRenderedPageBreak/>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rsidR="00C505A2" w:rsidRPr="009553B0">
        <w:trPr>
          <w:trHeight w:hRule="exact" w:val="4882"/>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C505A2">
        <w:trPr>
          <w:trHeight w:hRule="exact" w:val="855"/>
        </w:trPr>
        <w:tc>
          <w:tcPr>
            <w:tcW w:w="9654" w:type="dxa"/>
            <w:shd w:val="clear" w:color="000000" w:fill="FFFFFF"/>
            <w:tcMar>
              <w:left w:w="34" w:type="dxa"/>
              <w:right w:w="34" w:type="dxa"/>
            </w:tcMar>
          </w:tcPr>
          <w:p w:rsidR="00C505A2" w:rsidRDefault="003125C4">
            <w:pPr>
              <w:spacing w:after="0" w:line="240" w:lineRule="auto"/>
              <w:jc w:val="center"/>
              <w:rPr>
                <w:sz w:val="24"/>
                <w:szCs w:val="24"/>
              </w:rPr>
            </w:pPr>
            <w:r w:rsidRPr="003125C4">
              <w:rPr>
                <w:rFonts w:ascii="Times New Roman" w:hAnsi="Times New Roman" w:cs="Times New Roman"/>
                <w:b/>
                <w:color w:val="000000"/>
                <w:sz w:val="24"/>
                <w:szCs w:val="24"/>
                <w:lang w:val="ru-RU"/>
              </w:rPr>
              <w:t xml:space="preserve">Тема 9. Формы проявления девиантного поведения и способы социального контроля. </w:t>
            </w:r>
            <w:r>
              <w:rPr>
                <w:rFonts w:ascii="Times New Roman" w:hAnsi="Times New Roman" w:cs="Times New Roman"/>
                <w:b/>
                <w:color w:val="000000"/>
                <w:sz w:val="24"/>
                <w:szCs w:val="24"/>
              </w:rPr>
              <w:t>Наркомания и токсикомания как формы проявления девиантного поведения</w:t>
            </w:r>
          </w:p>
        </w:tc>
      </w:tr>
      <w:tr w:rsidR="00C505A2" w:rsidRPr="009553B0">
        <w:trPr>
          <w:trHeight w:hRule="exact" w:val="2989"/>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Понятия «фактор риска», «защитные факторы». Различные подходы к выявлению факторов риска наркотизации. Обобщенная классификация факторов риска наркотизации в зависимости от уровня их проявления. Факторы, обусловливающие приобщение младших школьников (подростков, старших школьников) к употреблению психоактивных веществ. Личностные защитные факторы риска.</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Федеральный закон от 08.01.1998г. №3-ФЗ «О наркотических средствах и психотропных веществах»,  Указ Президента Российской Федерации от 18 октября 2007 года №1374 «О дополнительных мерах по противодействию незаконному обороту наркотических средств, психотропных веществ и их прекурсоров».</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Социальные последствия пристрастия к наркотикам. Профилактика наркомании, чистота и культура в быту.</w:t>
            </w:r>
          </w:p>
        </w:tc>
      </w:tr>
      <w:tr w:rsidR="00C505A2">
        <w:trPr>
          <w:trHeight w:hRule="exact" w:val="277"/>
        </w:trPr>
        <w:tc>
          <w:tcPr>
            <w:tcW w:w="9654" w:type="dxa"/>
            <w:shd w:val="clear" w:color="000000" w:fill="FFFFFF"/>
            <w:tcMar>
              <w:left w:w="34" w:type="dxa"/>
              <w:right w:w="34" w:type="dxa"/>
            </w:tcMar>
          </w:tcPr>
          <w:p w:rsidR="00C505A2" w:rsidRDefault="003125C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C505A2">
        <w:trPr>
          <w:trHeight w:hRule="exact" w:val="14"/>
        </w:trPr>
        <w:tc>
          <w:tcPr>
            <w:tcW w:w="9640" w:type="dxa"/>
          </w:tcPr>
          <w:p w:rsidR="00C505A2" w:rsidRDefault="00C505A2"/>
        </w:tc>
      </w:tr>
      <w:tr w:rsidR="00C505A2" w:rsidRPr="009553B0">
        <w:trPr>
          <w:trHeight w:hRule="exact" w:val="304"/>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1. Терроризм и экстремизм как глобальная проблема современности</w:t>
            </w:r>
          </w:p>
        </w:tc>
      </w:tr>
      <w:tr w:rsidR="00C505A2" w:rsidRPr="009553B0">
        <w:trPr>
          <w:trHeight w:hRule="exact" w:val="4071"/>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bl>
    <w:p w:rsidR="00C505A2" w:rsidRPr="003125C4" w:rsidRDefault="003125C4">
      <w:pPr>
        <w:rPr>
          <w:sz w:val="0"/>
          <w:szCs w:val="0"/>
          <w:lang w:val="ru-RU"/>
        </w:rPr>
      </w:pPr>
      <w:r w:rsidRPr="003125C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505A2" w:rsidRPr="009553B0">
        <w:trPr>
          <w:trHeight w:hRule="exact" w:val="304"/>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lastRenderedPageBreak/>
              <w:t>Тема 2. Зарубежный опыт противодействия терроризму и экстремизму</w:t>
            </w:r>
          </w:p>
        </w:tc>
      </w:tr>
      <w:tr w:rsidR="00C505A2">
        <w:trPr>
          <w:trHeight w:hRule="exact" w:val="2719"/>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Международный терроризм как вызов безопасности мирового сообщества. Сущность и идеология современного международного терроризма.</w:t>
            </w:r>
          </w:p>
          <w:p w:rsidR="00C505A2" w:rsidRDefault="003125C4">
            <w:pPr>
              <w:spacing w:after="0" w:line="240" w:lineRule="auto"/>
              <w:jc w:val="both"/>
              <w:rPr>
                <w:sz w:val="24"/>
                <w:szCs w:val="24"/>
              </w:rPr>
            </w:pPr>
            <w:r w:rsidRPr="003125C4">
              <w:rPr>
                <w:rFonts w:ascii="Times New Roman" w:hAnsi="Times New Roman" w:cs="Times New Roman"/>
                <w:color w:val="000000"/>
                <w:sz w:val="24"/>
                <w:szCs w:val="24"/>
                <w:lang w:val="ru-RU"/>
              </w:rPr>
              <w:t xml:space="preserve">Межгосударственное сотрудничество и его роль в борьбе с терроризмом и экстремизмом. Роль ООН в выработке и реализации стандартов в сфере предупреждения и пресечения терроризма. Глобальная контртеррористическая стратегия ООН, ее задачи. Целевая группа по осуществлению контртеррористической стратегии (ЦГОКС): цели, задачи, функции. Конвенция Совета Европы «О предупреждении терроризма» (27 января 1977 г.); Международная конвенция о борьбе с финансированием терроризма (9 декабря 1999 г.). Шанхайская Конвенция о борьбе с терроризмом, сепаратизмом и экстремизмом (15 июня 2001 г.). </w:t>
            </w:r>
            <w:r>
              <w:rPr>
                <w:rFonts w:ascii="Times New Roman" w:hAnsi="Times New Roman" w:cs="Times New Roman"/>
                <w:color w:val="000000"/>
                <w:sz w:val="24"/>
                <w:szCs w:val="24"/>
              </w:rPr>
              <w:t>Международный опыт профилактики терроризма и экстремизма.</w:t>
            </w:r>
          </w:p>
        </w:tc>
      </w:tr>
      <w:tr w:rsidR="00C505A2">
        <w:trPr>
          <w:trHeight w:hRule="exact" w:val="14"/>
        </w:trPr>
        <w:tc>
          <w:tcPr>
            <w:tcW w:w="9640" w:type="dxa"/>
          </w:tcPr>
          <w:p w:rsidR="00C505A2" w:rsidRDefault="00C505A2"/>
        </w:tc>
      </w:tr>
      <w:tr w:rsidR="00C505A2" w:rsidRPr="009553B0">
        <w:trPr>
          <w:trHeight w:hRule="exact" w:val="304"/>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3. Основы антитеррористической политики российского государства</w:t>
            </w:r>
          </w:p>
        </w:tc>
      </w:tr>
      <w:tr w:rsidR="00C505A2" w:rsidRPr="009553B0">
        <w:trPr>
          <w:trHeight w:hRule="exact" w:val="4341"/>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Государственная стратегия противодействия терроризму и экстремизму. Основные принципы противодействия терроризму в Российской Федерации. Законодательная и нормативно-правовая база борьбы с терроризмом и экстремизмом в России. Федеральный закон от 25 июля 2002 г. № 114-ФЗ «О противодействии экстремистской деятельности». Федеральный закон от 6 марта 2006 г. № 35-ФЗ «О противодействии терроризму».</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Органы государства, осуществляющие противодействие терроризму, их компетенции, задачи и функции. Национальный антитеррористический комитет.</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Совет при Президенте Республики Татарстан по межнациональным и межконфессиональным отношениям. Межведомственная рабочая группа по вопросам межнациональных и межконфессиональных отношений в Республике Татарстан.</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Роль гражданского общества, политических партий, общественных организаций и объединений в борьбе с терроризмом и экстремизмом.</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Формы и методы противодействия терроризму и экстремизму: профилактика терроризма и экстремизма, борьба с терроризмом, минимизация и (или) ликвидация последствий проявлений терроризма и экстремизма, создание антитеррористической идеологии.</w:t>
            </w:r>
          </w:p>
        </w:tc>
      </w:tr>
      <w:tr w:rsidR="00C505A2" w:rsidRPr="009553B0">
        <w:trPr>
          <w:trHeight w:hRule="exact" w:val="14"/>
        </w:trPr>
        <w:tc>
          <w:tcPr>
            <w:tcW w:w="9640" w:type="dxa"/>
          </w:tcPr>
          <w:p w:rsidR="00C505A2" w:rsidRPr="003125C4" w:rsidRDefault="00C505A2">
            <w:pPr>
              <w:rPr>
                <w:lang w:val="ru-RU"/>
              </w:rPr>
            </w:pPr>
          </w:p>
        </w:tc>
      </w:tr>
      <w:tr w:rsidR="00C505A2" w:rsidRPr="009553B0">
        <w:trPr>
          <w:trHeight w:hRule="exact" w:val="304"/>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4. Роль информационной среды в противодействии терроризму</w:t>
            </w:r>
          </w:p>
        </w:tc>
      </w:tr>
      <w:tr w:rsidR="00C505A2" w:rsidRPr="009553B0">
        <w:trPr>
          <w:trHeight w:hRule="exact" w:val="2989"/>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Глобальная информационная среда и ее роль в противодействии терроризму и экстремизму. Новые информационные технологии в противодействии терроризму и экстремизму. Роль средств массовой информации в формировании негативного образа террориста и негативного отношения общества к феномену терроризма. Российские информационные ресурсы по проблемам противодействия терроризму и экстремизму, их воздействие на общественное мнение.</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Способы выявления признаков экстремизма в текстах СМИ, в сети Интернет, митинговой речи, наглядной агитации, в аудио-, видео- и текстовых информационных материалах.</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Социальная реклама и другие аудиовизуальные средства предупреждения населения об угрозе терактов и опасности экстремизма. Взаимодействие правоохранительных органов и населения по предупреждению экстремизма и терроризма.</w:t>
            </w:r>
          </w:p>
        </w:tc>
      </w:tr>
      <w:tr w:rsidR="00C505A2" w:rsidRPr="009553B0">
        <w:trPr>
          <w:trHeight w:hRule="exact" w:val="14"/>
        </w:trPr>
        <w:tc>
          <w:tcPr>
            <w:tcW w:w="9640" w:type="dxa"/>
          </w:tcPr>
          <w:p w:rsidR="00C505A2" w:rsidRPr="003125C4" w:rsidRDefault="00C505A2">
            <w:pPr>
              <w:rPr>
                <w:lang w:val="ru-RU"/>
              </w:rPr>
            </w:pPr>
          </w:p>
        </w:tc>
      </w:tr>
      <w:tr w:rsidR="00C505A2" w:rsidRPr="009553B0">
        <w:trPr>
          <w:trHeight w:hRule="exact" w:val="304"/>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5. Безопасность личности в условиях террористической угрозы</w:t>
            </w:r>
          </w:p>
        </w:tc>
      </w:tr>
      <w:tr w:rsidR="00C505A2">
        <w:trPr>
          <w:trHeight w:hRule="exact" w:val="2178"/>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Терроризм как угроза мирному населению. Обеспечение безопасности граждан России с учетом террористических угроз глобального характера.</w:t>
            </w:r>
          </w:p>
          <w:p w:rsidR="00C505A2" w:rsidRDefault="003125C4">
            <w:pPr>
              <w:spacing w:after="0" w:line="240" w:lineRule="auto"/>
              <w:jc w:val="both"/>
              <w:rPr>
                <w:sz w:val="24"/>
                <w:szCs w:val="24"/>
              </w:rPr>
            </w:pPr>
            <w:r w:rsidRPr="003125C4">
              <w:rPr>
                <w:rFonts w:ascii="Times New Roman" w:hAnsi="Times New Roman" w:cs="Times New Roman"/>
                <w:color w:val="000000"/>
                <w:sz w:val="24"/>
                <w:szCs w:val="24"/>
                <w:lang w:val="ru-RU"/>
              </w:rPr>
              <w:t xml:space="preserve">Функционирование государства и общества в режиме повышенной террористической опасности. Культура безопасности жизнедеятельности. Меры личной безопасности в условиях террористических угроз. Правила поведения при обнаружении подозрительных предметов. Реагирование на террористические атаки с применением химического, биологического, радиологического и ядерного оружия. </w:t>
            </w:r>
            <w:r>
              <w:rPr>
                <w:rFonts w:ascii="Times New Roman" w:hAnsi="Times New Roman" w:cs="Times New Roman"/>
                <w:color w:val="000000"/>
                <w:sz w:val="24"/>
                <w:szCs w:val="24"/>
              </w:rPr>
              <w:t>Способы противостояния стрессовым факторам.</w:t>
            </w:r>
          </w:p>
        </w:tc>
      </w:tr>
    </w:tbl>
    <w:p w:rsidR="00C505A2" w:rsidRDefault="003125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05A2">
        <w:trPr>
          <w:trHeight w:hRule="exact" w:val="585"/>
        </w:trPr>
        <w:tc>
          <w:tcPr>
            <w:tcW w:w="9654" w:type="dxa"/>
            <w:shd w:val="clear" w:color="000000" w:fill="FFFFFF"/>
            <w:tcMar>
              <w:left w:w="34" w:type="dxa"/>
              <w:right w:w="34" w:type="dxa"/>
            </w:tcMar>
          </w:tcPr>
          <w:p w:rsidR="00C505A2" w:rsidRDefault="003125C4">
            <w:pPr>
              <w:spacing w:after="0" w:line="240" w:lineRule="auto"/>
              <w:jc w:val="center"/>
              <w:rPr>
                <w:sz w:val="24"/>
                <w:szCs w:val="24"/>
              </w:rPr>
            </w:pPr>
            <w:r w:rsidRPr="003125C4">
              <w:rPr>
                <w:rFonts w:ascii="Times New Roman" w:hAnsi="Times New Roman" w:cs="Times New Roman"/>
                <w:b/>
                <w:color w:val="000000"/>
                <w:sz w:val="24"/>
                <w:szCs w:val="24"/>
                <w:lang w:val="ru-RU"/>
              </w:rPr>
              <w:lastRenderedPageBreak/>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b/>
                <w:color w:val="000000"/>
                <w:sz w:val="24"/>
                <w:szCs w:val="24"/>
              </w:rPr>
              <w:t>Идеология терроризма и «молодежный» экстремизм</w:t>
            </w:r>
          </w:p>
        </w:tc>
      </w:tr>
      <w:tr w:rsidR="00C505A2" w:rsidRPr="009553B0">
        <w:trPr>
          <w:trHeight w:hRule="exact" w:val="2178"/>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Межнациональное общение и культура межнационального общения. Межнациональные отношения в современной России: проблемы и перспективы. Факторы формирования культуры межнационального общения. Культура межнационального общения в современной России. Культура межнационального общения как условие обеспечения межэтнического согласия и диалога в Российской Федерации. Формирование культуры межнационального общения в молодежной среде как фактор выработки антиэкстремистских и антитеррористических установок сознания и поведения.</w:t>
            </w:r>
          </w:p>
        </w:tc>
      </w:tr>
      <w:tr w:rsidR="00C505A2" w:rsidRPr="009553B0">
        <w:trPr>
          <w:trHeight w:hRule="exact" w:val="14"/>
        </w:trPr>
        <w:tc>
          <w:tcPr>
            <w:tcW w:w="9640" w:type="dxa"/>
          </w:tcPr>
          <w:p w:rsidR="00C505A2" w:rsidRPr="003125C4" w:rsidRDefault="00C505A2">
            <w:pPr>
              <w:rPr>
                <w:lang w:val="ru-RU"/>
              </w:rPr>
            </w:pPr>
          </w:p>
        </w:tc>
      </w:tr>
      <w:tr w:rsidR="00C505A2" w:rsidRPr="009553B0">
        <w:trPr>
          <w:trHeight w:hRule="exact" w:val="585"/>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7. Уголовная ответственность за совершение преступлений, связанных с террористической деятельностью</w:t>
            </w:r>
          </w:p>
        </w:tc>
      </w:tr>
      <w:tr w:rsidR="00C505A2">
        <w:trPr>
          <w:trHeight w:hRule="exact" w:val="3530"/>
        </w:trPr>
        <w:tc>
          <w:tcPr>
            <w:tcW w:w="9654" w:type="dxa"/>
            <w:shd w:val="clear" w:color="000000" w:fill="FFFFFF"/>
            <w:tcMar>
              <w:left w:w="34" w:type="dxa"/>
              <w:right w:w="34" w:type="dxa"/>
            </w:tcMar>
          </w:tcPr>
          <w:p w:rsidR="00C505A2" w:rsidRDefault="003125C4">
            <w:pPr>
              <w:spacing w:after="0" w:line="240" w:lineRule="auto"/>
              <w:jc w:val="both"/>
              <w:rPr>
                <w:sz w:val="24"/>
                <w:szCs w:val="24"/>
              </w:rPr>
            </w:pPr>
            <w:r w:rsidRPr="003125C4">
              <w:rPr>
                <w:rFonts w:ascii="Times New Roman" w:hAnsi="Times New Roman" w:cs="Times New Roman"/>
                <w:color w:val="000000"/>
                <w:sz w:val="24"/>
                <w:szCs w:val="24"/>
                <w:lang w:val="ru-RU"/>
              </w:rPr>
              <w:t xml:space="preserve">Понятие преступлений террористического характера. Террористический акт. Содействие террористической деятельности. Публичные призывы к осуществлению террористической деятельности или публичное оправдание терроризма. Прохождение обучения в целях осуществления террористической деятельности. Организация террористического сообщества и участие в нем. Организация деятельности террористической организации и участие в деятельности такой организации. Несообщение о преступлении. Захват заложника. Организация незаконного вооруженного формирования или участие в нем. </w:t>
            </w:r>
            <w:r w:rsidRPr="009553B0">
              <w:rPr>
                <w:rFonts w:ascii="Times New Roman" w:hAnsi="Times New Roman" w:cs="Times New Roman"/>
                <w:color w:val="000000"/>
                <w:sz w:val="24"/>
                <w:szCs w:val="24"/>
                <w:lang w:val="ru-RU"/>
              </w:rPr>
              <w:t xml:space="preserve">Незаконное обращение с ядерными материалами или радиоактивными веществами. </w:t>
            </w:r>
            <w:r w:rsidRPr="003125C4">
              <w:rPr>
                <w:rFonts w:ascii="Times New Roman" w:hAnsi="Times New Roman" w:cs="Times New Roman"/>
                <w:color w:val="000000"/>
                <w:sz w:val="24"/>
                <w:szCs w:val="24"/>
                <w:lang w:val="ru-RU"/>
              </w:rPr>
              <w:t xml:space="preserve">Хищение либо вымогательство ядерных материалов или радиоактивных веществ.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 Нападение на лиц или учреждения, которые пользуются международной защитой. </w:t>
            </w:r>
            <w:r>
              <w:rPr>
                <w:rFonts w:ascii="Times New Roman" w:hAnsi="Times New Roman" w:cs="Times New Roman"/>
                <w:color w:val="000000"/>
                <w:sz w:val="24"/>
                <w:szCs w:val="24"/>
              </w:rPr>
              <w:t>Акт международного терроризма.</w:t>
            </w:r>
          </w:p>
        </w:tc>
      </w:tr>
      <w:tr w:rsidR="00C505A2">
        <w:trPr>
          <w:trHeight w:hRule="exact" w:val="14"/>
        </w:trPr>
        <w:tc>
          <w:tcPr>
            <w:tcW w:w="9640" w:type="dxa"/>
          </w:tcPr>
          <w:p w:rsidR="00C505A2" w:rsidRDefault="00C505A2"/>
        </w:tc>
      </w:tr>
      <w:tr w:rsidR="00C505A2" w:rsidRPr="009553B0">
        <w:trPr>
          <w:trHeight w:hRule="exact" w:val="855"/>
        </w:trPr>
        <w:tc>
          <w:tcPr>
            <w:tcW w:w="9654" w:type="dxa"/>
            <w:shd w:val="clear" w:color="000000" w:fill="FFFFFF"/>
            <w:tcMar>
              <w:left w:w="34" w:type="dxa"/>
              <w:right w:w="34" w:type="dxa"/>
            </w:tcMar>
          </w:tcPr>
          <w:p w:rsidR="00C505A2" w:rsidRPr="003125C4" w:rsidRDefault="003125C4">
            <w:pPr>
              <w:spacing w:after="0" w:line="240" w:lineRule="auto"/>
              <w:jc w:val="center"/>
              <w:rPr>
                <w:sz w:val="24"/>
                <w:szCs w:val="24"/>
                <w:lang w:val="ru-RU"/>
              </w:rPr>
            </w:pPr>
            <w:r w:rsidRPr="003125C4">
              <w:rPr>
                <w:rFonts w:ascii="Times New Roman" w:hAnsi="Times New Roman" w:cs="Times New Roman"/>
                <w:b/>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rsidR="00C505A2" w:rsidRPr="009553B0">
        <w:trPr>
          <w:trHeight w:hRule="exact" w:val="4882"/>
        </w:trPr>
        <w:tc>
          <w:tcPr>
            <w:tcW w:w="9654" w:type="dxa"/>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bl>
    <w:p w:rsidR="00C505A2" w:rsidRPr="003125C4" w:rsidRDefault="003125C4">
      <w:pPr>
        <w:rPr>
          <w:sz w:val="0"/>
          <w:szCs w:val="0"/>
          <w:lang w:val="ru-RU"/>
        </w:rPr>
      </w:pPr>
      <w:r w:rsidRPr="003125C4">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C505A2">
        <w:trPr>
          <w:trHeight w:hRule="exact" w:val="855"/>
        </w:trPr>
        <w:tc>
          <w:tcPr>
            <w:tcW w:w="9654" w:type="dxa"/>
            <w:gridSpan w:val="2"/>
            <w:shd w:val="clear" w:color="000000" w:fill="FFFFFF"/>
            <w:tcMar>
              <w:left w:w="34" w:type="dxa"/>
              <w:right w:w="34" w:type="dxa"/>
            </w:tcMar>
          </w:tcPr>
          <w:p w:rsidR="00C505A2" w:rsidRDefault="003125C4">
            <w:pPr>
              <w:spacing w:after="0" w:line="240" w:lineRule="auto"/>
              <w:jc w:val="center"/>
              <w:rPr>
                <w:sz w:val="24"/>
                <w:szCs w:val="24"/>
              </w:rPr>
            </w:pPr>
            <w:r w:rsidRPr="003125C4">
              <w:rPr>
                <w:rFonts w:ascii="Times New Roman" w:hAnsi="Times New Roman" w:cs="Times New Roman"/>
                <w:b/>
                <w:color w:val="000000"/>
                <w:sz w:val="24"/>
                <w:szCs w:val="24"/>
                <w:lang w:val="ru-RU"/>
              </w:rPr>
              <w:lastRenderedPageBreak/>
              <w:t xml:space="preserve">Тема 9. Формы проявления девиантного поведения и способы социального контроля. </w:t>
            </w:r>
            <w:r>
              <w:rPr>
                <w:rFonts w:ascii="Times New Roman" w:hAnsi="Times New Roman" w:cs="Times New Roman"/>
                <w:b/>
                <w:color w:val="000000"/>
                <w:sz w:val="24"/>
                <w:szCs w:val="24"/>
              </w:rPr>
              <w:t>Наркомания и токсикомания как формы проявления девиантного поведения</w:t>
            </w:r>
          </w:p>
        </w:tc>
      </w:tr>
      <w:tr w:rsidR="00C505A2" w:rsidRPr="009553B0">
        <w:trPr>
          <w:trHeight w:hRule="exact" w:val="2989"/>
        </w:trPr>
        <w:tc>
          <w:tcPr>
            <w:tcW w:w="9654" w:type="dxa"/>
            <w:gridSpan w:val="2"/>
            <w:shd w:val="clear" w:color="000000" w:fill="FFFFFF"/>
            <w:tcMar>
              <w:left w:w="34" w:type="dxa"/>
              <w:right w:w="34" w:type="dxa"/>
            </w:tcMar>
          </w:tcPr>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Понятия «фактор риска», «защитные факторы». Различные подходы к выявлению факторов риска наркотизации. Обобщенная классификация факторов риска наркотизации в зависимости от уровня их проявления. Факторы, обусловливающие приобщение младших школьников (подростков, старших школьников) к употреблению психоактивных веществ. Личностные защитные факторы риска.</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Федеральный закон от 08.01.1998г. №3-ФЗ «О наркотических средствах и психотропных веществах»,  Указ Президента Российской Федерации от 18 октября 2007 года №1374 «О дополнительных мерах по противодействию незаконному обороту наркотических средств, психотропных веществ и их прекурсоров».</w:t>
            </w:r>
          </w:p>
          <w:p w:rsidR="00C505A2" w:rsidRPr="003125C4" w:rsidRDefault="003125C4">
            <w:pPr>
              <w:spacing w:after="0" w:line="240" w:lineRule="auto"/>
              <w:jc w:val="both"/>
              <w:rPr>
                <w:sz w:val="24"/>
                <w:szCs w:val="24"/>
                <w:lang w:val="ru-RU"/>
              </w:rPr>
            </w:pPr>
            <w:r w:rsidRPr="003125C4">
              <w:rPr>
                <w:rFonts w:ascii="Times New Roman" w:hAnsi="Times New Roman" w:cs="Times New Roman"/>
                <w:color w:val="000000"/>
                <w:sz w:val="24"/>
                <w:szCs w:val="24"/>
                <w:lang w:val="ru-RU"/>
              </w:rPr>
              <w:t>Социальные последствия пристрастия к наркотикам. Профилактика наркомании, чистота и культура в быту.</w:t>
            </w:r>
          </w:p>
        </w:tc>
      </w:tr>
      <w:tr w:rsidR="00C505A2" w:rsidRPr="009553B0">
        <w:trPr>
          <w:trHeight w:hRule="exact" w:val="855"/>
        </w:trPr>
        <w:tc>
          <w:tcPr>
            <w:tcW w:w="9654" w:type="dxa"/>
            <w:gridSpan w:val="2"/>
            <w:shd w:val="clear" w:color="000000" w:fill="FFFFFF"/>
            <w:tcMar>
              <w:left w:w="34" w:type="dxa"/>
              <w:right w:w="34" w:type="dxa"/>
            </w:tcMar>
          </w:tcPr>
          <w:p w:rsidR="00C505A2" w:rsidRPr="003125C4" w:rsidRDefault="00C505A2">
            <w:pPr>
              <w:spacing w:after="0" w:line="240" w:lineRule="auto"/>
              <w:rPr>
                <w:sz w:val="24"/>
                <w:szCs w:val="24"/>
                <w:lang w:val="ru-RU"/>
              </w:rPr>
            </w:pPr>
          </w:p>
          <w:p w:rsidR="00C505A2" w:rsidRPr="003125C4" w:rsidRDefault="003125C4">
            <w:pPr>
              <w:spacing w:after="0" w:line="240" w:lineRule="auto"/>
              <w:rPr>
                <w:sz w:val="24"/>
                <w:szCs w:val="24"/>
                <w:lang w:val="ru-RU"/>
              </w:rPr>
            </w:pPr>
            <w:r w:rsidRPr="003125C4">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C505A2" w:rsidRPr="009553B0">
        <w:trPr>
          <w:trHeight w:hRule="exact" w:val="4912"/>
        </w:trPr>
        <w:tc>
          <w:tcPr>
            <w:tcW w:w="9654" w:type="dxa"/>
            <w:gridSpan w:val="2"/>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1. Методические указания для обучающихся по освоению дисциплины «Стратегии противодействия международному терроризму» / Демьянов Владислав Геннадьевич. – Омск: Изд-во Омской гуманитарной академии, 2020.</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505A2" w:rsidRPr="003125C4" w:rsidRDefault="003125C4">
            <w:pPr>
              <w:spacing w:after="0" w:line="240" w:lineRule="auto"/>
              <w:rPr>
                <w:sz w:val="24"/>
                <w:szCs w:val="24"/>
                <w:lang w:val="ru-RU"/>
              </w:rPr>
            </w:pPr>
            <w:r w:rsidRPr="003125C4">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505A2" w:rsidRPr="009553B0">
        <w:trPr>
          <w:trHeight w:hRule="exact" w:val="138"/>
        </w:trPr>
        <w:tc>
          <w:tcPr>
            <w:tcW w:w="285" w:type="dxa"/>
          </w:tcPr>
          <w:p w:rsidR="00C505A2" w:rsidRPr="003125C4" w:rsidRDefault="00C505A2">
            <w:pPr>
              <w:rPr>
                <w:lang w:val="ru-RU"/>
              </w:rPr>
            </w:pPr>
          </w:p>
        </w:tc>
        <w:tc>
          <w:tcPr>
            <w:tcW w:w="9356" w:type="dxa"/>
          </w:tcPr>
          <w:p w:rsidR="00C505A2" w:rsidRPr="003125C4" w:rsidRDefault="00C505A2">
            <w:pPr>
              <w:rPr>
                <w:lang w:val="ru-RU"/>
              </w:rPr>
            </w:pPr>
          </w:p>
        </w:tc>
      </w:tr>
      <w:tr w:rsidR="00C505A2">
        <w:trPr>
          <w:trHeight w:hRule="exact" w:val="855"/>
        </w:trPr>
        <w:tc>
          <w:tcPr>
            <w:tcW w:w="9654" w:type="dxa"/>
            <w:gridSpan w:val="2"/>
            <w:shd w:val="clear" w:color="000000" w:fill="FFFFFF"/>
            <w:tcMar>
              <w:left w:w="34" w:type="dxa"/>
              <w:right w:w="34" w:type="dxa"/>
            </w:tcMar>
          </w:tcPr>
          <w:p w:rsidR="00C505A2" w:rsidRPr="003125C4" w:rsidRDefault="003125C4">
            <w:pPr>
              <w:spacing w:after="0" w:line="240" w:lineRule="auto"/>
              <w:rPr>
                <w:sz w:val="24"/>
                <w:szCs w:val="24"/>
                <w:lang w:val="ru-RU"/>
              </w:rPr>
            </w:pPr>
            <w:r w:rsidRPr="003125C4">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C505A2" w:rsidRDefault="003125C4">
            <w:pPr>
              <w:spacing w:after="0" w:line="240" w:lineRule="auto"/>
              <w:rPr>
                <w:sz w:val="24"/>
                <w:szCs w:val="24"/>
              </w:rPr>
            </w:pPr>
            <w:r>
              <w:rPr>
                <w:rFonts w:ascii="Times New Roman" w:hAnsi="Times New Roman" w:cs="Times New Roman"/>
                <w:b/>
                <w:color w:val="000000"/>
                <w:sz w:val="24"/>
                <w:szCs w:val="24"/>
              </w:rPr>
              <w:t>Основная:</w:t>
            </w:r>
          </w:p>
        </w:tc>
      </w:tr>
      <w:tr w:rsidR="00C505A2" w:rsidRPr="009553B0">
        <w:trPr>
          <w:trHeight w:hRule="exact" w:val="555"/>
        </w:trPr>
        <w:tc>
          <w:tcPr>
            <w:tcW w:w="9654" w:type="dxa"/>
            <w:gridSpan w:val="2"/>
            <w:shd w:val="clear" w:color="000000" w:fill="FFFFFF"/>
            <w:tcMar>
              <w:left w:w="34" w:type="dxa"/>
              <w:right w:w="34" w:type="dxa"/>
            </w:tcMar>
          </w:tcPr>
          <w:p w:rsidR="00C505A2" w:rsidRPr="003125C4" w:rsidRDefault="003125C4">
            <w:pPr>
              <w:spacing w:after="0" w:line="240" w:lineRule="auto"/>
              <w:ind w:firstLine="725"/>
              <w:jc w:val="both"/>
              <w:rPr>
                <w:sz w:val="24"/>
                <w:szCs w:val="24"/>
                <w:lang w:val="ru-RU"/>
              </w:rPr>
            </w:pPr>
            <w:r w:rsidRPr="003125C4">
              <w:rPr>
                <w:rFonts w:ascii="Times New Roman" w:hAnsi="Times New Roman" w:cs="Times New Roman"/>
                <w:color w:val="000000"/>
                <w:sz w:val="24"/>
                <w:szCs w:val="24"/>
                <w:lang w:val="ru-RU"/>
              </w:rPr>
              <w:t>1.</w:t>
            </w:r>
            <w:r w:rsidRPr="003125C4">
              <w:rPr>
                <w:lang w:val="ru-RU"/>
              </w:rPr>
              <w:t xml:space="preserve"> </w:t>
            </w:r>
            <w:r w:rsidRPr="003125C4">
              <w:rPr>
                <w:rFonts w:ascii="Times New Roman" w:hAnsi="Times New Roman" w:cs="Times New Roman"/>
                <w:color w:val="000000"/>
                <w:sz w:val="24"/>
                <w:szCs w:val="24"/>
                <w:lang w:val="ru-RU"/>
              </w:rPr>
              <w:t>Противодействие</w:t>
            </w:r>
            <w:r w:rsidRPr="003125C4">
              <w:rPr>
                <w:lang w:val="ru-RU"/>
              </w:rPr>
              <w:t xml:space="preserve"> </w:t>
            </w:r>
            <w:r w:rsidRPr="003125C4">
              <w:rPr>
                <w:rFonts w:ascii="Times New Roman" w:hAnsi="Times New Roman" w:cs="Times New Roman"/>
                <w:color w:val="000000"/>
                <w:sz w:val="24"/>
                <w:szCs w:val="24"/>
                <w:lang w:val="ru-RU"/>
              </w:rPr>
              <w:t>терроризму</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Кафтан</w:t>
            </w:r>
            <w:r w:rsidRPr="003125C4">
              <w:rPr>
                <w:lang w:val="ru-RU"/>
              </w:rPr>
              <w:t xml:space="preserve"> </w:t>
            </w:r>
            <w:r w:rsidRPr="003125C4">
              <w:rPr>
                <w:rFonts w:ascii="Times New Roman" w:hAnsi="Times New Roman" w:cs="Times New Roman"/>
                <w:color w:val="000000"/>
                <w:sz w:val="24"/>
                <w:szCs w:val="24"/>
                <w:lang w:val="ru-RU"/>
              </w:rPr>
              <w:t>В.</w:t>
            </w:r>
            <w:r w:rsidRPr="003125C4">
              <w:rPr>
                <w:lang w:val="ru-RU"/>
              </w:rPr>
              <w:t xml:space="preserve"> </w:t>
            </w:r>
            <w:r w:rsidRPr="003125C4">
              <w:rPr>
                <w:rFonts w:ascii="Times New Roman" w:hAnsi="Times New Roman" w:cs="Times New Roman"/>
                <w:color w:val="000000"/>
                <w:sz w:val="24"/>
                <w:szCs w:val="24"/>
                <w:lang w:val="ru-RU"/>
              </w:rPr>
              <w:t>В..</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2-е</w:t>
            </w:r>
            <w:r w:rsidRPr="003125C4">
              <w:rPr>
                <w:lang w:val="ru-RU"/>
              </w:rPr>
              <w:t xml:space="preserve"> </w:t>
            </w:r>
            <w:r w:rsidRPr="003125C4">
              <w:rPr>
                <w:rFonts w:ascii="Times New Roman" w:hAnsi="Times New Roman" w:cs="Times New Roman"/>
                <w:color w:val="000000"/>
                <w:sz w:val="24"/>
                <w:szCs w:val="24"/>
                <w:lang w:val="ru-RU"/>
              </w:rPr>
              <w:t>изд.</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Москва:</w:t>
            </w:r>
            <w:r w:rsidRPr="003125C4">
              <w:rPr>
                <w:lang w:val="ru-RU"/>
              </w:rPr>
              <w:t xml:space="preserve"> </w:t>
            </w:r>
            <w:r w:rsidRPr="003125C4">
              <w:rPr>
                <w:rFonts w:ascii="Times New Roman" w:hAnsi="Times New Roman" w:cs="Times New Roman"/>
                <w:color w:val="000000"/>
                <w:sz w:val="24"/>
                <w:szCs w:val="24"/>
                <w:lang w:val="ru-RU"/>
              </w:rPr>
              <w:t>Юрайт,</w:t>
            </w:r>
            <w:r w:rsidRPr="003125C4">
              <w:rPr>
                <w:lang w:val="ru-RU"/>
              </w:rPr>
              <w:t xml:space="preserve"> </w:t>
            </w:r>
            <w:r w:rsidRPr="003125C4">
              <w:rPr>
                <w:rFonts w:ascii="Times New Roman" w:hAnsi="Times New Roman" w:cs="Times New Roman"/>
                <w:color w:val="000000"/>
                <w:sz w:val="24"/>
                <w:szCs w:val="24"/>
                <w:lang w:val="ru-RU"/>
              </w:rPr>
              <w:t>2020.</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261</w:t>
            </w:r>
            <w:r w:rsidRPr="003125C4">
              <w:rPr>
                <w:lang w:val="ru-RU"/>
              </w:rPr>
              <w:t xml:space="preserve"> </w:t>
            </w:r>
            <w:r w:rsidRPr="003125C4">
              <w:rPr>
                <w:rFonts w:ascii="Times New Roman" w:hAnsi="Times New Roman" w:cs="Times New Roman"/>
                <w:color w:val="000000"/>
                <w:sz w:val="24"/>
                <w:szCs w:val="24"/>
                <w:lang w:val="ru-RU"/>
              </w:rPr>
              <w:t>с</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Pr>
                <w:rFonts w:ascii="Times New Roman" w:hAnsi="Times New Roman" w:cs="Times New Roman"/>
                <w:color w:val="000000"/>
                <w:sz w:val="24"/>
                <w:szCs w:val="24"/>
              </w:rPr>
              <w:t>ISBN</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978-5-534-00322-2.</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Pr>
                <w:rFonts w:ascii="Times New Roman" w:hAnsi="Times New Roman" w:cs="Times New Roman"/>
                <w:color w:val="000000"/>
                <w:sz w:val="24"/>
                <w:szCs w:val="24"/>
              </w:rPr>
              <w:t>URL</w:t>
            </w:r>
            <w:r w:rsidRPr="003125C4">
              <w:rPr>
                <w:rFonts w:ascii="Times New Roman" w:hAnsi="Times New Roman" w:cs="Times New Roman"/>
                <w:color w:val="000000"/>
                <w:sz w:val="24"/>
                <w:szCs w:val="24"/>
                <w:lang w:val="ru-RU"/>
              </w:rPr>
              <w:t>:</w:t>
            </w:r>
            <w:r w:rsidRPr="003125C4">
              <w:rPr>
                <w:lang w:val="ru-RU"/>
              </w:rPr>
              <w:t xml:space="preserve"> </w:t>
            </w:r>
            <w:hyperlink r:id="rId4" w:history="1">
              <w:r w:rsidR="00917C44">
                <w:rPr>
                  <w:rStyle w:val="a3"/>
                  <w:lang w:val="ru-RU"/>
                </w:rPr>
                <w:t>https://urait.ru/bcode/450480</w:t>
              </w:r>
            </w:hyperlink>
            <w:r w:rsidRPr="003125C4">
              <w:rPr>
                <w:lang w:val="ru-RU"/>
              </w:rPr>
              <w:t xml:space="preserve"> </w:t>
            </w:r>
          </w:p>
        </w:tc>
      </w:tr>
      <w:tr w:rsidR="00C505A2" w:rsidRPr="009553B0">
        <w:trPr>
          <w:trHeight w:hRule="exact" w:val="1096"/>
        </w:trPr>
        <w:tc>
          <w:tcPr>
            <w:tcW w:w="9654" w:type="dxa"/>
            <w:gridSpan w:val="2"/>
            <w:shd w:val="clear" w:color="000000" w:fill="FFFFFF"/>
            <w:tcMar>
              <w:left w:w="34" w:type="dxa"/>
              <w:right w:w="34" w:type="dxa"/>
            </w:tcMar>
          </w:tcPr>
          <w:p w:rsidR="00C505A2" w:rsidRPr="003125C4" w:rsidRDefault="003125C4">
            <w:pPr>
              <w:spacing w:after="0" w:line="240" w:lineRule="auto"/>
              <w:ind w:firstLine="725"/>
              <w:jc w:val="both"/>
              <w:rPr>
                <w:sz w:val="24"/>
                <w:szCs w:val="24"/>
                <w:lang w:val="ru-RU"/>
              </w:rPr>
            </w:pPr>
            <w:r w:rsidRPr="003125C4">
              <w:rPr>
                <w:rFonts w:ascii="Times New Roman" w:hAnsi="Times New Roman" w:cs="Times New Roman"/>
                <w:color w:val="000000"/>
                <w:sz w:val="24"/>
                <w:szCs w:val="24"/>
                <w:lang w:val="ru-RU"/>
              </w:rPr>
              <w:t>2.</w:t>
            </w:r>
            <w:r w:rsidRPr="003125C4">
              <w:rPr>
                <w:lang w:val="ru-RU"/>
              </w:rPr>
              <w:t xml:space="preserve"> </w:t>
            </w:r>
            <w:r w:rsidRPr="003125C4">
              <w:rPr>
                <w:rFonts w:ascii="Times New Roman" w:hAnsi="Times New Roman" w:cs="Times New Roman"/>
                <w:color w:val="000000"/>
                <w:sz w:val="24"/>
                <w:szCs w:val="24"/>
                <w:lang w:val="ru-RU"/>
              </w:rPr>
              <w:t>Современный</w:t>
            </w:r>
            <w:r w:rsidRPr="003125C4">
              <w:rPr>
                <w:lang w:val="ru-RU"/>
              </w:rPr>
              <w:t xml:space="preserve"> </w:t>
            </w:r>
            <w:r w:rsidRPr="003125C4">
              <w:rPr>
                <w:rFonts w:ascii="Times New Roman" w:hAnsi="Times New Roman" w:cs="Times New Roman"/>
                <w:color w:val="000000"/>
                <w:sz w:val="24"/>
                <w:szCs w:val="24"/>
                <w:lang w:val="ru-RU"/>
              </w:rPr>
              <w:t>терроризм</w:t>
            </w:r>
            <w:r w:rsidRPr="003125C4">
              <w:rPr>
                <w:lang w:val="ru-RU"/>
              </w:rPr>
              <w:t xml:space="preserve"> </w:t>
            </w:r>
            <w:r w:rsidRPr="003125C4">
              <w:rPr>
                <w:rFonts w:ascii="Times New Roman" w:hAnsi="Times New Roman" w:cs="Times New Roman"/>
                <w:color w:val="000000"/>
                <w:sz w:val="24"/>
                <w:szCs w:val="24"/>
                <w:lang w:val="ru-RU"/>
              </w:rPr>
              <w:t>и</w:t>
            </w:r>
            <w:r w:rsidRPr="003125C4">
              <w:rPr>
                <w:lang w:val="ru-RU"/>
              </w:rPr>
              <w:t xml:space="preserve"> </w:t>
            </w:r>
            <w:r w:rsidRPr="003125C4">
              <w:rPr>
                <w:rFonts w:ascii="Times New Roman" w:hAnsi="Times New Roman" w:cs="Times New Roman"/>
                <w:color w:val="000000"/>
                <w:sz w:val="24"/>
                <w:szCs w:val="24"/>
                <w:lang w:val="ru-RU"/>
              </w:rPr>
              <w:t>его</w:t>
            </w:r>
            <w:r w:rsidRPr="003125C4">
              <w:rPr>
                <w:lang w:val="ru-RU"/>
              </w:rPr>
              <w:t xml:space="preserve"> </w:t>
            </w:r>
            <w:r w:rsidRPr="003125C4">
              <w:rPr>
                <w:rFonts w:ascii="Times New Roman" w:hAnsi="Times New Roman" w:cs="Times New Roman"/>
                <w:color w:val="000000"/>
                <w:sz w:val="24"/>
                <w:szCs w:val="24"/>
                <w:lang w:val="ru-RU"/>
              </w:rPr>
              <w:t>проявления</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Россошанский,</w:t>
            </w:r>
            <w:r w:rsidRPr="003125C4">
              <w:rPr>
                <w:lang w:val="ru-RU"/>
              </w:rPr>
              <w:t xml:space="preserve"> </w:t>
            </w:r>
            <w:r w:rsidRPr="003125C4">
              <w:rPr>
                <w:rFonts w:ascii="Times New Roman" w:hAnsi="Times New Roman" w:cs="Times New Roman"/>
                <w:color w:val="000000"/>
                <w:sz w:val="24"/>
                <w:szCs w:val="24"/>
                <w:lang w:val="ru-RU"/>
              </w:rPr>
              <w:t>В.</w:t>
            </w:r>
            <w:r w:rsidRPr="003125C4">
              <w:rPr>
                <w:lang w:val="ru-RU"/>
              </w:rPr>
              <w:t xml:space="preserve"> </w:t>
            </w:r>
            <w:r w:rsidRPr="003125C4">
              <w:rPr>
                <w:rFonts w:ascii="Times New Roman" w:hAnsi="Times New Roman" w:cs="Times New Roman"/>
                <w:color w:val="000000"/>
                <w:sz w:val="24"/>
                <w:szCs w:val="24"/>
                <w:lang w:val="ru-RU"/>
              </w:rPr>
              <w:t>В.,</w:t>
            </w:r>
            <w:r w:rsidRPr="003125C4">
              <w:rPr>
                <w:lang w:val="ru-RU"/>
              </w:rPr>
              <w:t xml:space="preserve"> </w:t>
            </w:r>
            <w:r w:rsidRPr="003125C4">
              <w:rPr>
                <w:rFonts w:ascii="Times New Roman" w:hAnsi="Times New Roman" w:cs="Times New Roman"/>
                <w:color w:val="000000"/>
                <w:sz w:val="24"/>
                <w:szCs w:val="24"/>
                <w:lang w:val="ru-RU"/>
              </w:rPr>
              <w:t>Горбаченко,</w:t>
            </w:r>
            <w:r w:rsidRPr="003125C4">
              <w:rPr>
                <w:lang w:val="ru-RU"/>
              </w:rPr>
              <w:t xml:space="preserve"> </w:t>
            </w:r>
            <w:r w:rsidRPr="003125C4">
              <w:rPr>
                <w:rFonts w:ascii="Times New Roman" w:hAnsi="Times New Roman" w:cs="Times New Roman"/>
                <w:color w:val="000000"/>
                <w:sz w:val="24"/>
                <w:szCs w:val="24"/>
                <w:lang w:val="ru-RU"/>
              </w:rPr>
              <w:t>А.</w:t>
            </w:r>
            <w:r w:rsidRPr="003125C4">
              <w:rPr>
                <w:lang w:val="ru-RU"/>
              </w:rPr>
              <w:t xml:space="preserve"> </w:t>
            </w:r>
            <w:r w:rsidRPr="003125C4">
              <w:rPr>
                <w:rFonts w:ascii="Times New Roman" w:hAnsi="Times New Roman" w:cs="Times New Roman"/>
                <w:color w:val="000000"/>
                <w:sz w:val="24"/>
                <w:szCs w:val="24"/>
                <w:lang w:val="ru-RU"/>
              </w:rPr>
              <w:t>А..</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Современный</w:t>
            </w:r>
            <w:r w:rsidRPr="003125C4">
              <w:rPr>
                <w:lang w:val="ru-RU"/>
              </w:rPr>
              <w:t xml:space="preserve"> </w:t>
            </w:r>
            <w:r w:rsidRPr="003125C4">
              <w:rPr>
                <w:rFonts w:ascii="Times New Roman" w:hAnsi="Times New Roman" w:cs="Times New Roman"/>
                <w:color w:val="000000"/>
                <w:sz w:val="24"/>
                <w:szCs w:val="24"/>
                <w:lang w:val="ru-RU"/>
              </w:rPr>
              <w:t>терроризм</w:t>
            </w:r>
            <w:r w:rsidRPr="003125C4">
              <w:rPr>
                <w:lang w:val="ru-RU"/>
              </w:rPr>
              <w:t xml:space="preserve"> </w:t>
            </w:r>
            <w:r w:rsidRPr="003125C4">
              <w:rPr>
                <w:rFonts w:ascii="Times New Roman" w:hAnsi="Times New Roman" w:cs="Times New Roman"/>
                <w:color w:val="000000"/>
                <w:sz w:val="24"/>
                <w:szCs w:val="24"/>
                <w:lang w:val="ru-RU"/>
              </w:rPr>
              <w:t>и</w:t>
            </w:r>
            <w:r w:rsidRPr="003125C4">
              <w:rPr>
                <w:lang w:val="ru-RU"/>
              </w:rPr>
              <w:t xml:space="preserve"> </w:t>
            </w:r>
            <w:r w:rsidRPr="003125C4">
              <w:rPr>
                <w:rFonts w:ascii="Times New Roman" w:hAnsi="Times New Roman" w:cs="Times New Roman"/>
                <w:color w:val="000000"/>
                <w:sz w:val="24"/>
                <w:szCs w:val="24"/>
                <w:lang w:val="ru-RU"/>
              </w:rPr>
              <w:t>его</w:t>
            </w:r>
            <w:r w:rsidRPr="003125C4">
              <w:rPr>
                <w:lang w:val="ru-RU"/>
              </w:rPr>
              <w:t xml:space="preserve"> </w:t>
            </w:r>
            <w:r w:rsidRPr="003125C4">
              <w:rPr>
                <w:rFonts w:ascii="Times New Roman" w:hAnsi="Times New Roman" w:cs="Times New Roman"/>
                <w:color w:val="000000"/>
                <w:sz w:val="24"/>
                <w:szCs w:val="24"/>
                <w:lang w:val="ru-RU"/>
              </w:rPr>
              <w:t>проявления</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Волгоград:</w:t>
            </w:r>
            <w:r w:rsidRPr="003125C4">
              <w:rPr>
                <w:lang w:val="ru-RU"/>
              </w:rPr>
              <w:t xml:space="preserve"> </w:t>
            </w:r>
            <w:r w:rsidRPr="003125C4">
              <w:rPr>
                <w:rFonts w:ascii="Times New Roman" w:hAnsi="Times New Roman" w:cs="Times New Roman"/>
                <w:color w:val="000000"/>
                <w:sz w:val="24"/>
                <w:szCs w:val="24"/>
                <w:lang w:val="ru-RU"/>
              </w:rPr>
              <w:t>Волгоградский</w:t>
            </w:r>
            <w:r w:rsidRPr="003125C4">
              <w:rPr>
                <w:lang w:val="ru-RU"/>
              </w:rPr>
              <w:t xml:space="preserve"> </w:t>
            </w:r>
            <w:r w:rsidRPr="003125C4">
              <w:rPr>
                <w:rFonts w:ascii="Times New Roman" w:hAnsi="Times New Roman" w:cs="Times New Roman"/>
                <w:color w:val="000000"/>
                <w:sz w:val="24"/>
                <w:szCs w:val="24"/>
                <w:lang w:val="ru-RU"/>
              </w:rPr>
              <w:t>государственный</w:t>
            </w:r>
            <w:r w:rsidRPr="003125C4">
              <w:rPr>
                <w:lang w:val="ru-RU"/>
              </w:rPr>
              <w:t xml:space="preserve"> </w:t>
            </w:r>
            <w:r w:rsidRPr="003125C4">
              <w:rPr>
                <w:rFonts w:ascii="Times New Roman" w:hAnsi="Times New Roman" w:cs="Times New Roman"/>
                <w:color w:val="000000"/>
                <w:sz w:val="24"/>
                <w:szCs w:val="24"/>
                <w:lang w:val="ru-RU"/>
              </w:rPr>
              <w:t>социально-педагогический</w:t>
            </w:r>
            <w:r w:rsidRPr="003125C4">
              <w:rPr>
                <w:lang w:val="ru-RU"/>
              </w:rPr>
              <w:t xml:space="preserve"> </w:t>
            </w:r>
            <w:r w:rsidRPr="003125C4">
              <w:rPr>
                <w:rFonts w:ascii="Times New Roman" w:hAnsi="Times New Roman" w:cs="Times New Roman"/>
                <w:color w:val="000000"/>
                <w:sz w:val="24"/>
                <w:szCs w:val="24"/>
                <w:lang w:val="ru-RU"/>
              </w:rPr>
              <w:t>университет,</w:t>
            </w:r>
            <w:r w:rsidRPr="003125C4">
              <w:rPr>
                <w:lang w:val="ru-RU"/>
              </w:rPr>
              <w:t xml:space="preserve"> </w:t>
            </w:r>
            <w:r w:rsidRPr="003125C4">
              <w:rPr>
                <w:rFonts w:ascii="Times New Roman" w:hAnsi="Times New Roman" w:cs="Times New Roman"/>
                <w:color w:val="000000"/>
                <w:sz w:val="24"/>
                <w:szCs w:val="24"/>
                <w:lang w:val="ru-RU"/>
              </w:rPr>
              <w:t>«Перемена»,</w:t>
            </w:r>
            <w:r w:rsidRPr="003125C4">
              <w:rPr>
                <w:lang w:val="ru-RU"/>
              </w:rPr>
              <w:t xml:space="preserve"> </w:t>
            </w:r>
            <w:r w:rsidRPr="003125C4">
              <w:rPr>
                <w:rFonts w:ascii="Times New Roman" w:hAnsi="Times New Roman" w:cs="Times New Roman"/>
                <w:color w:val="000000"/>
                <w:sz w:val="24"/>
                <w:szCs w:val="24"/>
                <w:lang w:val="ru-RU"/>
              </w:rPr>
              <w:t>2020.</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108</w:t>
            </w:r>
            <w:r w:rsidRPr="003125C4">
              <w:rPr>
                <w:lang w:val="ru-RU"/>
              </w:rPr>
              <w:t xml:space="preserve"> </w:t>
            </w:r>
            <w:r w:rsidRPr="003125C4">
              <w:rPr>
                <w:rFonts w:ascii="Times New Roman" w:hAnsi="Times New Roman" w:cs="Times New Roman"/>
                <w:color w:val="000000"/>
                <w:sz w:val="24"/>
                <w:szCs w:val="24"/>
                <w:lang w:val="ru-RU"/>
              </w:rPr>
              <w:t>с.</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Pr>
                <w:rFonts w:ascii="Times New Roman" w:hAnsi="Times New Roman" w:cs="Times New Roman"/>
                <w:color w:val="000000"/>
                <w:sz w:val="24"/>
                <w:szCs w:val="24"/>
              </w:rPr>
              <w:t>ISBN</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978-5-9935-0418-6.</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Pr>
                <w:rFonts w:ascii="Times New Roman" w:hAnsi="Times New Roman" w:cs="Times New Roman"/>
                <w:color w:val="000000"/>
                <w:sz w:val="24"/>
                <w:szCs w:val="24"/>
              </w:rPr>
              <w:t>URL</w:t>
            </w:r>
            <w:r w:rsidRPr="003125C4">
              <w:rPr>
                <w:rFonts w:ascii="Times New Roman" w:hAnsi="Times New Roman" w:cs="Times New Roman"/>
                <w:color w:val="000000"/>
                <w:sz w:val="24"/>
                <w:szCs w:val="24"/>
                <w:lang w:val="ru-RU"/>
              </w:rPr>
              <w:t>:</w:t>
            </w:r>
            <w:r w:rsidRPr="003125C4">
              <w:rPr>
                <w:lang w:val="ru-RU"/>
              </w:rPr>
              <w:t xml:space="preserve"> </w:t>
            </w:r>
            <w:hyperlink r:id="rId5" w:history="1">
              <w:r w:rsidR="00917C44">
                <w:rPr>
                  <w:rStyle w:val="a3"/>
                  <w:lang w:val="ru-RU"/>
                </w:rPr>
                <w:t>http://www.iprbookshop.ru/97361.html</w:t>
              </w:r>
            </w:hyperlink>
            <w:r w:rsidRPr="003125C4">
              <w:rPr>
                <w:lang w:val="ru-RU"/>
              </w:rPr>
              <w:t xml:space="preserve"> </w:t>
            </w:r>
          </w:p>
        </w:tc>
      </w:tr>
      <w:tr w:rsidR="00C505A2">
        <w:trPr>
          <w:trHeight w:hRule="exact" w:val="277"/>
        </w:trPr>
        <w:tc>
          <w:tcPr>
            <w:tcW w:w="285" w:type="dxa"/>
          </w:tcPr>
          <w:p w:rsidR="00C505A2" w:rsidRPr="003125C4" w:rsidRDefault="00C505A2">
            <w:pPr>
              <w:rPr>
                <w:lang w:val="ru-RU"/>
              </w:rPr>
            </w:pPr>
          </w:p>
        </w:tc>
        <w:tc>
          <w:tcPr>
            <w:tcW w:w="9370" w:type="dxa"/>
            <w:shd w:val="clear" w:color="000000" w:fill="FFFFFF"/>
            <w:tcMar>
              <w:left w:w="34" w:type="dxa"/>
              <w:right w:w="34" w:type="dxa"/>
            </w:tcMar>
          </w:tcPr>
          <w:p w:rsidR="00C505A2" w:rsidRDefault="003125C4">
            <w:pPr>
              <w:spacing w:after="0" w:line="240" w:lineRule="auto"/>
              <w:rPr>
                <w:sz w:val="24"/>
                <w:szCs w:val="24"/>
              </w:rPr>
            </w:pPr>
            <w:r>
              <w:rPr>
                <w:rFonts w:ascii="Times New Roman" w:hAnsi="Times New Roman" w:cs="Times New Roman"/>
                <w:i/>
                <w:color w:val="000000"/>
                <w:sz w:val="24"/>
                <w:szCs w:val="24"/>
              </w:rPr>
              <w:t>Дополнительная:</w:t>
            </w:r>
          </w:p>
        </w:tc>
      </w:tr>
      <w:tr w:rsidR="00C505A2" w:rsidRPr="009553B0">
        <w:trPr>
          <w:trHeight w:hRule="exact" w:val="26"/>
        </w:trPr>
        <w:tc>
          <w:tcPr>
            <w:tcW w:w="9654" w:type="dxa"/>
            <w:gridSpan w:val="2"/>
            <w:vMerge w:val="restart"/>
            <w:shd w:val="clear" w:color="000000" w:fill="FFFFFF"/>
            <w:tcMar>
              <w:left w:w="34" w:type="dxa"/>
              <w:right w:w="34" w:type="dxa"/>
            </w:tcMar>
          </w:tcPr>
          <w:p w:rsidR="00C505A2" w:rsidRPr="003125C4" w:rsidRDefault="003125C4">
            <w:pPr>
              <w:spacing w:after="0" w:line="240" w:lineRule="auto"/>
              <w:ind w:firstLine="725"/>
              <w:jc w:val="both"/>
              <w:rPr>
                <w:sz w:val="24"/>
                <w:szCs w:val="24"/>
                <w:lang w:val="ru-RU"/>
              </w:rPr>
            </w:pPr>
            <w:r w:rsidRPr="003125C4">
              <w:rPr>
                <w:rFonts w:ascii="Times New Roman" w:hAnsi="Times New Roman" w:cs="Times New Roman"/>
                <w:color w:val="000000"/>
                <w:sz w:val="24"/>
                <w:szCs w:val="24"/>
                <w:lang w:val="ru-RU"/>
              </w:rPr>
              <w:t>1.</w:t>
            </w:r>
            <w:r w:rsidRPr="003125C4">
              <w:rPr>
                <w:lang w:val="ru-RU"/>
              </w:rPr>
              <w:t xml:space="preserve"> </w:t>
            </w:r>
            <w:r w:rsidRPr="003125C4">
              <w:rPr>
                <w:rFonts w:ascii="Times New Roman" w:hAnsi="Times New Roman" w:cs="Times New Roman"/>
                <w:color w:val="000000"/>
                <w:sz w:val="24"/>
                <w:szCs w:val="24"/>
                <w:lang w:val="ru-RU"/>
              </w:rPr>
              <w:t>Противодействие</w:t>
            </w:r>
            <w:r w:rsidRPr="003125C4">
              <w:rPr>
                <w:lang w:val="ru-RU"/>
              </w:rPr>
              <w:t xml:space="preserve"> </w:t>
            </w:r>
            <w:r w:rsidRPr="003125C4">
              <w:rPr>
                <w:rFonts w:ascii="Times New Roman" w:hAnsi="Times New Roman" w:cs="Times New Roman"/>
                <w:color w:val="000000"/>
                <w:sz w:val="24"/>
                <w:szCs w:val="24"/>
                <w:lang w:val="ru-RU"/>
              </w:rPr>
              <w:t>терроризму</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Кафтан</w:t>
            </w:r>
            <w:r w:rsidRPr="003125C4">
              <w:rPr>
                <w:lang w:val="ru-RU"/>
              </w:rPr>
              <w:t xml:space="preserve"> </w:t>
            </w:r>
            <w:r w:rsidRPr="003125C4">
              <w:rPr>
                <w:rFonts w:ascii="Times New Roman" w:hAnsi="Times New Roman" w:cs="Times New Roman"/>
                <w:color w:val="000000"/>
                <w:sz w:val="24"/>
                <w:szCs w:val="24"/>
                <w:lang w:val="ru-RU"/>
              </w:rPr>
              <w:t>В.</w:t>
            </w:r>
            <w:r w:rsidRPr="003125C4">
              <w:rPr>
                <w:lang w:val="ru-RU"/>
              </w:rPr>
              <w:t xml:space="preserve"> </w:t>
            </w:r>
            <w:r w:rsidRPr="003125C4">
              <w:rPr>
                <w:rFonts w:ascii="Times New Roman" w:hAnsi="Times New Roman" w:cs="Times New Roman"/>
                <w:color w:val="000000"/>
                <w:sz w:val="24"/>
                <w:szCs w:val="24"/>
                <w:lang w:val="ru-RU"/>
              </w:rPr>
              <w:t>В..</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2-е</w:t>
            </w:r>
            <w:r w:rsidRPr="003125C4">
              <w:rPr>
                <w:lang w:val="ru-RU"/>
              </w:rPr>
              <w:t xml:space="preserve"> </w:t>
            </w:r>
            <w:r w:rsidRPr="003125C4">
              <w:rPr>
                <w:rFonts w:ascii="Times New Roman" w:hAnsi="Times New Roman" w:cs="Times New Roman"/>
                <w:color w:val="000000"/>
                <w:sz w:val="24"/>
                <w:szCs w:val="24"/>
                <w:lang w:val="ru-RU"/>
              </w:rPr>
              <w:t>изд.</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Москва:</w:t>
            </w:r>
            <w:r w:rsidRPr="003125C4">
              <w:rPr>
                <w:lang w:val="ru-RU"/>
              </w:rPr>
              <w:t xml:space="preserve"> </w:t>
            </w:r>
            <w:r w:rsidRPr="003125C4">
              <w:rPr>
                <w:rFonts w:ascii="Times New Roman" w:hAnsi="Times New Roman" w:cs="Times New Roman"/>
                <w:color w:val="000000"/>
                <w:sz w:val="24"/>
                <w:szCs w:val="24"/>
                <w:lang w:val="ru-RU"/>
              </w:rPr>
              <w:t>Юрайт,</w:t>
            </w:r>
            <w:r w:rsidRPr="003125C4">
              <w:rPr>
                <w:lang w:val="ru-RU"/>
              </w:rPr>
              <w:t xml:space="preserve"> </w:t>
            </w:r>
            <w:r w:rsidRPr="003125C4">
              <w:rPr>
                <w:rFonts w:ascii="Times New Roman" w:hAnsi="Times New Roman" w:cs="Times New Roman"/>
                <w:color w:val="000000"/>
                <w:sz w:val="24"/>
                <w:szCs w:val="24"/>
                <w:lang w:val="ru-RU"/>
              </w:rPr>
              <w:t>2019.</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261</w:t>
            </w:r>
            <w:r w:rsidRPr="003125C4">
              <w:rPr>
                <w:lang w:val="ru-RU"/>
              </w:rPr>
              <w:t xml:space="preserve"> </w:t>
            </w:r>
            <w:r w:rsidRPr="003125C4">
              <w:rPr>
                <w:rFonts w:ascii="Times New Roman" w:hAnsi="Times New Roman" w:cs="Times New Roman"/>
                <w:color w:val="000000"/>
                <w:sz w:val="24"/>
                <w:szCs w:val="24"/>
                <w:lang w:val="ru-RU"/>
              </w:rPr>
              <w:t>с</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Pr>
                <w:rFonts w:ascii="Times New Roman" w:hAnsi="Times New Roman" w:cs="Times New Roman"/>
                <w:color w:val="000000"/>
                <w:sz w:val="24"/>
                <w:szCs w:val="24"/>
              </w:rPr>
              <w:t>ISBN</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978-5-534-00322-2.</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Pr>
                <w:rFonts w:ascii="Times New Roman" w:hAnsi="Times New Roman" w:cs="Times New Roman"/>
                <w:color w:val="000000"/>
                <w:sz w:val="24"/>
                <w:szCs w:val="24"/>
              </w:rPr>
              <w:t>URL</w:t>
            </w:r>
            <w:r w:rsidRPr="003125C4">
              <w:rPr>
                <w:rFonts w:ascii="Times New Roman" w:hAnsi="Times New Roman" w:cs="Times New Roman"/>
                <w:color w:val="000000"/>
                <w:sz w:val="24"/>
                <w:szCs w:val="24"/>
                <w:lang w:val="ru-RU"/>
              </w:rPr>
              <w:t>:</w:t>
            </w:r>
            <w:r w:rsidRPr="003125C4">
              <w:rPr>
                <w:lang w:val="ru-RU"/>
              </w:rPr>
              <w:t xml:space="preserve"> </w:t>
            </w:r>
            <w:hyperlink r:id="rId6" w:history="1">
              <w:r w:rsidR="00917C44">
                <w:rPr>
                  <w:rStyle w:val="a3"/>
                  <w:lang w:val="ru-RU"/>
                </w:rPr>
                <w:t>https://urait.ru/bcode/433075</w:t>
              </w:r>
            </w:hyperlink>
            <w:r w:rsidRPr="003125C4">
              <w:rPr>
                <w:lang w:val="ru-RU"/>
              </w:rPr>
              <w:t xml:space="preserve"> </w:t>
            </w:r>
          </w:p>
        </w:tc>
      </w:tr>
      <w:tr w:rsidR="00C505A2" w:rsidRPr="009553B0">
        <w:trPr>
          <w:trHeight w:hRule="exact" w:val="528"/>
        </w:trPr>
        <w:tc>
          <w:tcPr>
            <w:tcW w:w="9654" w:type="dxa"/>
            <w:gridSpan w:val="2"/>
            <w:vMerge/>
            <w:shd w:val="clear" w:color="000000" w:fill="FFFFFF"/>
            <w:tcMar>
              <w:left w:w="34" w:type="dxa"/>
              <w:right w:w="34" w:type="dxa"/>
            </w:tcMar>
          </w:tcPr>
          <w:p w:rsidR="00C505A2" w:rsidRPr="003125C4" w:rsidRDefault="00C505A2">
            <w:pPr>
              <w:rPr>
                <w:lang w:val="ru-RU"/>
              </w:rPr>
            </w:pPr>
          </w:p>
        </w:tc>
      </w:tr>
      <w:tr w:rsidR="00C505A2">
        <w:trPr>
          <w:trHeight w:hRule="exact" w:val="826"/>
        </w:trPr>
        <w:tc>
          <w:tcPr>
            <w:tcW w:w="9654" w:type="dxa"/>
            <w:gridSpan w:val="2"/>
            <w:shd w:val="clear" w:color="000000" w:fill="FFFFFF"/>
            <w:tcMar>
              <w:left w:w="34" w:type="dxa"/>
              <w:right w:w="34" w:type="dxa"/>
            </w:tcMar>
          </w:tcPr>
          <w:p w:rsidR="00C505A2" w:rsidRDefault="003125C4">
            <w:pPr>
              <w:spacing w:after="0" w:line="240" w:lineRule="auto"/>
              <w:ind w:firstLine="725"/>
              <w:jc w:val="both"/>
              <w:rPr>
                <w:sz w:val="24"/>
                <w:szCs w:val="24"/>
              </w:rPr>
            </w:pPr>
            <w:r w:rsidRPr="003125C4">
              <w:rPr>
                <w:rFonts w:ascii="Times New Roman" w:hAnsi="Times New Roman" w:cs="Times New Roman"/>
                <w:color w:val="000000"/>
                <w:sz w:val="24"/>
                <w:szCs w:val="24"/>
                <w:lang w:val="ru-RU"/>
              </w:rPr>
              <w:t>2.</w:t>
            </w:r>
            <w:r w:rsidRPr="003125C4">
              <w:rPr>
                <w:lang w:val="ru-RU"/>
              </w:rPr>
              <w:t xml:space="preserve"> </w:t>
            </w:r>
            <w:r w:rsidRPr="003125C4">
              <w:rPr>
                <w:rFonts w:ascii="Times New Roman" w:hAnsi="Times New Roman" w:cs="Times New Roman"/>
                <w:color w:val="000000"/>
                <w:sz w:val="24"/>
                <w:szCs w:val="24"/>
                <w:lang w:val="ru-RU"/>
              </w:rPr>
              <w:t>Противодействие</w:t>
            </w:r>
            <w:r w:rsidRPr="003125C4">
              <w:rPr>
                <w:lang w:val="ru-RU"/>
              </w:rPr>
              <w:t xml:space="preserve"> </w:t>
            </w:r>
            <w:r w:rsidRPr="003125C4">
              <w:rPr>
                <w:rFonts w:ascii="Times New Roman" w:hAnsi="Times New Roman" w:cs="Times New Roman"/>
                <w:color w:val="000000"/>
                <w:sz w:val="24"/>
                <w:szCs w:val="24"/>
                <w:lang w:val="ru-RU"/>
              </w:rPr>
              <w:t>кибертерроризму</w:t>
            </w:r>
            <w:r w:rsidRPr="003125C4">
              <w:rPr>
                <w:lang w:val="ru-RU"/>
              </w:rPr>
              <w:t xml:space="preserve"> </w:t>
            </w:r>
            <w:r w:rsidRPr="003125C4">
              <w:rPr>
                <w:rFonts w:ascii="Times New Roman" w:hAnsi="Times New Roman" w:cs="Times New Roman"/>
                <w:color w:val="000000"/>
                <w:sz w:val="24"/>
                <w:szCs w:val="24"/>
                <w:lang w:val="ru-RU"/>
              </w:rPr>
              <w:t>в</w:t>
            </w:r>
            <w:r w:rsidRPr="003125C4">
              <w:rPr>
                <w:lang w:val="ru-RU"/>
              </w:rPr>
              <w:t xml:space="preserve"> </w:t>
            </w:r>
            <w:r w:rsidRPr="003125C4">
              <w:rPr>
                <w:rFonts w:ascii="Times New Roman" w:hAnsi="Times New Roman" w:cs="Times New Roman"/>
                <w:color w:val="000000"/>
                <w:sz w:val="24"/>
                <w:szCs w:val="24"/>
                <w:lang w:val="ru-RU"/>
              </w:rPr>
              <w:t>цифровую</w:t>
            </w:r>
            <w:r w:rsidRPr="003125C4">
              <w:rPr>
                <w:lang w:val="ru-RU"/>
              </w:rPr>
              <w:t xml:space="preserve"> </w:t>
            </w:r>
            <w:r w:rsidRPr="003125C4">
              <w:rPr>
                <w:rFonts w:ascii="Times New Roman" w:hAnsi="Times New Roman" w:cs="Times New Roman"/>
                <w:color w:val="000000"/>
                <w:sz w:val="24"/>
                <w:szCs w:val="24"/>
                <w:lang w:val="ru-RU"/>
              </w:rPr>
              <w:t>эпоху</w:t>
            </w:r>
            <w:r w:rsidRPr="003125C4">
              <w:rPr>
                <w:lang w:val="ru-RU"/>
              </w:rPr>
              <w:t xml:space="preserve"> </w:t>
            </w:r>
            <w:r w:rsidRPr="003125C4">
              <w:rPr>
                <w:rFonts w:ascii="Times New Roman" w:hAnsi="Times New Roman" w:cs="Times New Roman"/>
                <w:color w:val="000000"/>
                <w:sz w:val="24"/>
                <w:szCs w:val="24"/>
                <w:lang w:val="ru-RU"/>
              </w:rPr>
              <w:t>/</w:t>
            </w:r>
            <w:r w:rsidRPr="003125C4">
              <w:rPr>
                <w:lang w:val="ru-RU"/>
              </w:rPr>
              <w:t xml:space="preserve"> </w:t>
            </w:r>
            <w:r w:rsidRPr="003125C4">
              <w:rPr>
                <w:rFonts w:ascii="Times New Roman" w:hAnsi="Times New Roman" w:cs="Times New Roman"/>
                <w:color w:val="000000"/>
                <w:sz w:val="24"/>
                <w:szCs w:val="24"/>
                <w:lang w:val="ru-RU"/>
              </w:rPr>
              <w:t>Степанов</w:t>
            </w:r>
            <w:r w:rsidRPr="003125C4">
              <w:rPr>
                <w:lang w:val="ru-RU"/>
              </w:rPr>
              <w:t xml:space="preserve"> </w:t>
            </w:r>
            <w:r w:rsidRPr="003125C4">
              <w:rPr>
                <w:rFonts w:ascii="Times New Roman" w:hAnsi="Times New Roman" w:cs="Times New Roman"/>
                <w:color w:val="000000"/>
                <w:sz w:val="24"/>
                <w:szCs w:val="24"/>
                <w:lang w:val="ru-RU"/>
              </w:rPr>
              <w:t>О.</w:t>
            </w:r>
            <w:r w:rsidRPr="003125C4">
              <w:rPr>
                <w:lang w:val="ru-RU"/>
              </w:rPr>
              <w:t xml:space="preserve"> </w:t>
            </w:r>
            <w:r w:rsidRPr="003125C4">
              <w:rPr>
                <w:rFonts w:ascii="Times New Roman" w:hAnsi="Times New Roman" w:cs="Times New Roman"/>
                <w:color w:val="000000"/>
                <w:sz w:val="24"/>
                <w:szCs w:val="24"/>
                <w:lang w:val="ru-RU"/>
              </w:rPr>
              <w:t>А..</w:t>
            </w:r>
            <w:r w:rsidRPr="003125C4">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978-5-534-12775-1.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917C44">
                <w:rPr>
                  <w:rStyle w:val="a3"/>
                </w:rPr>
                <w:t>https://urait.ru/bcode/448300</w:t>
              </w:r>
            </w:hyperlink>
            <w:r>
              <w:t xml:space="preserve"> </w:t>
            </w:r>
          </w:p>
        </w:tc>
      </w:tr>
    </w:tbl>
    <w:p w:rsidR="00C505A2" w:rsidRDefault="00C505A2"/>
    <w:sectPr w:rsidR="00C505A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125C4"/>
    <w:rsid w:val="003E42D4"/>
    <w:rsid w:val="00917C44"/>
    <w:rsid w:val="009553B0"/>
    <w:rsid w:val="00C505A2"/>
    <w:rsid w:val="00D31453"/>
    <w:rsid w:val="00E075C6"/>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81F988-6548-4C5B-A735-EF697DBA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42D4"/>
    <w:rPr>
      <w:color w:val="0563C1" w:themeColor="hyperlink"/>
      <w:u w:val="single"/>
    </w:rPr>
  </w:style>
  <w:style w:type="character" w:styleId="a4">
    <w:name w:val="Unresolved Mention"/>
    <w:basedOn w:val="a0"/>
    <w:uiPriority w:val="99"/>
    <w:semiHidden/>
    <w:unhideWhenUsed/>
    <w:rsid w:val="00917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139011">
      <w:bodyDiv w:val="1"/>
      <w:marLeft w:val="0"/>
      <w:marRight w:val="0"/>
      <w:marTop w:val="0"/>
      <w:marBottom w:val="0"/>
      <w:divBdr>
        <w:top w:val="none" w:sz="0" w:space="0" w:color="auto"/>
        <w:left w:val="none" w:sz="0" w:space="0" w:color="auto"/>
        <w:bottom w:val="none" w:sz="0" w:space="0" w:color="auto"/>
        <w:right w:val="none" w:sz="0" w:space="0" w:color="auto"/>
      </w:divBdr>
    </w:div>
    <w:div w:id="1837921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ait.ru/bcode/4483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433075" TargetMode="External"/><Relationship Id="rId5" Type="http://schemas.openxmlformats.org/officeDocument/2006/relationships/hyperlink" Target="http://www.iprbookshop.ru/97361.html" TargetMode="External"/><Relationship Id="rId4" Type="http://schemas.openxmlformats.org/officeDocument/2006/relationships/hyperlink" Target="https://urait.ru/bcode/45048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6126</Words>
  <Characters>34923</Characters>
  <Application>Microsoft Office Word</Application>
  <DocSecurity>0</DocSecurity>
  <Lines>291</Lines>
  <Paragraphs>81</Paragraphs>
  <ScaleCrop>false</ScaleCrop>
  <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2020-2021_ФГОС3++2020_Бак-ОФО-ППО (ПО)(20)_plx_Стратегии противодействия международному терроризму</dc:title>
  <dc:creator>FastReport.NET</dc:creator>
  <cp:lastModifiedBy>Mark Bernstorf</cp:lastModifiedBy>
  <cp:revision>6</cp:revision>
  <dcterms:created xsi:type="dcterms:W3CDTF">2021-07-20T05:22:00Z</dcterms:created>
  <dcterms:modified xsi:type="dcterms:W3CDTF">2022-11-13T15:03:00Z</dcterms:modified>
</cp:coreProperties>
</file>